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A5A" w:rsidRPr="00060F6B" w:rsidRDefault="00474A5A" w:rsidP="00060F6B">
      <w:pPr>
        <w:rPr>
          <w:rFonts w:cs="Times New Roman"/>
          <w:b/>
          <w:u w:val="single"/>
        </w:rPr>
      </w:pPr>
      <w:r w:rsidRPr="00060F6B">
        <w:rPr>
          <w:rFonts w:cs="Times New Roman"/>
          <w:b/>
          <w:u w:val="single"/>
        </w:rPr>
        <w:t>Information</w:t>
      </w:r>
    </w:p>
    <w:p w:rsidR="00474A5A" w:rsidRPr="00060F6B" w:rsidRDefault="00474A5A" w:rsidP="00060F6B">
      <w:pPr>
        <w:rPr>
          <w:rFonts w:cs="Times New Roman"/>
          <w:i/>
        </w:rPr>
      </w:pPr>
      <w:r w:rsidRPr="00060F6B">
        <w:rPr>
          <w:rFonts w:cs="Times New Roman"/>
          <w:i/>
        </w:rPr>
        <w:t>Grade</w:t>
      </w:r>
      <w:r w:rsidR="00ED06F2" w:rsidRPr="00060F6B">
        <w:rPr>
          <w:rFonts w:cs="Times New Roman"/>
          <w:i/>
        </w:rPr>
        <w:t xml:space="preserve"> 4</w:t>
      </w:r>
    </w:p>
    <w:p w:rsidR="00474A5A" w:rsidRPr="00060F6B" w:rsidRDefault="00ED06F2" w:rsidP="00060F6B">
      <w:pPr>
        <w:rPr>
          <w:rFonts w:cs="Times New Roman"/>
          <w:i/>
        </w:rPr>
      </w:pPr>
      <w:r w:rsidRPr="00060F6B">
        <w:rPr>
          <w:rFonts w:cs="Times New Roman"/>
          <w:i/>
        </w:rPr>
        <w:t>25 students – whole class lesson</w:t>
      </w:r>
    </w:p>
    <w:p w:rsidR="00474A5A" w:rsidRPr="00060F6B" w:rsidRDefault="00A80CB0" w:rsidP="00060F6B">
      <w:pPr>
        <w:rPr>
          <w:rFonts w:cs="Times New Roman"/>
          <w:i/>
        </w:rPr>
      </w:pPr>
      <w:r w:rsidRPr="00060F6B">
        <w:rPr>
          <w:rFonts w:cs="Times New Roman"/>
          <w:i/>
        </w:rPr>
        <w:t xml:space="preserve">Arts– </w:t>
      </w:r>
      <w:proofErr w:type="gramStart"/>
      <w:r w:rsidRPr="00060F6B">
        <w:rPr>
          <w:rFonts w:cs="Times New Roman"/>
          <w:i/>
        </w:rPr>
        <w:t>60</w:t>
      </w:r>
      <w:r w:rsidR="00DE63F7" w:rsidRPr="00060F6B">
        <w:rPr>
          <w:rFonts w:cs="Times New Roman"/>
          <w:i/>
        </w:rPr>
        <w:t xml:space="preserve"> </w:t>
      </w:r>
      <w:r w:rsidR="00ED06F2" w:rsidRPr="00060F6B">
        <w:rPr>
          <w:rFonts w:cs="Times New Roman"/>
          <w:i/>
        </w:rPr>
        <w:t>minute</w:t>
      </w:r>
      <w:proofErr w:type="gramEnd"/>
      <w:r w:rsidR="00ED06F2" w:rsidRPr="00060F6B">
        <w:rPr>
          <w:rFonts w:cs="Times New Roman"/>
          <w:i/>
        </w:rPr>
        <w:t xml:space="preserve"> lesson</w:t>
      </w:r>
    </w:p>
    <w:p w:rsidR="00950B36" w:rsidRPr="00060F6B" w:rsidRDefault="00950B36" w:rsidP="00060F6B">
      <w:pPr>
        <w:rPr>
          <w:rFonts w:cs="Times New Roman"/>
        </w:rPr>
      </w:pPr>
    </w:p>
    <w:p w:rsidR="00D63F3A" w:rsidRPr="00BD686C" w:rsidRDefault="00BD686C" w:rsidP="00060F6B">
      <w:pPr>
        <w:rPr>
          <w:rFonts w:cs="Times New Roman"/>
          <w:b/>
          <w:u w:val="single"/>
        </w:rPr>
      </w:pPr>
      <w:r>
        <w:rPr>
          <w:rFonts w:cs="Times New Roman"/>
          <w:b/>
          <w:u w:val="single"/>
        </w:rPr>
        <w:t>NY</w:t>
      </w:r>
      <w:r w:rsidR="00D63F3A" w:rsidRPr="00BD686C">
        <w:rPr>
          <w:rFonts w:cs="Times New Roman"/>
          <w:b/>
          <w:u w:val="single"/>
        </w:rPr>
        <w:t>S Arts Standards</w:t>
      </w:r>
    </w:p>
    <w:p w:rsidR="00D63F3A" w:rsidRPr="00BD686C" w:rsidRDefault="00D63F3A" w:rsidP="00BD686C">
      <w:pPr>
        <w:autoSpaceDE w:val="0"/>
        <w:autoSpaceDN w:val="0"/>
        <w:adjustRightInd w:val="0"/>
        <w:rPr>
          <w:rFonts w:eastAsiaTheme="minorEastAsia" w:cs="Times New Roman"/>
        </w:rPr>
      </w:pPr>
      <w:r w:rsidRPr="00BD686C">
        <w:rPr>
          <w:rFonts w:eastAsiaTheme="minorEastAsia" w:cs="Times New Roman"/>
        </w:rPr>
        <w:t>Standard 2: Knowing and Using Arts Materials and Resources</w:t>
      </w:r>
    </w:p>
    <w:p w:rsidR="00D63F3A" w:rsidRPr="00BD686C" w:rsidRDefault="00D63F3A" w:rsidP="00BD686C">
      <w:pPr>
        <w:pStyle w:val="ListParagraph"/>
        <w:numPr>
          <w:ilvl w:val="0"/>
          <w:numId w:val="27"/>
        </w:numPr>
        <w:autoSpaceDE w:val="0"/>
        <w:autoSpaceDN w:val="0"/>
        <w:adjustRightInd w:val="0"/>
        <w:rPr>
          <w:rFonts w:eastAsiaTheme="minorEastAsia" w:cs="Times New Roman"/>
        </w:rPr>
      </w:pPr>
      <w:r w:rsidRPr="00BD686C">
        <w:rPr>
          <w:rFonts w:eastAsiaTheme="minorEastAsia" w:cs="Times New Roman"/>
        </w:rPr>
        <w:t>Students will be knowledgeable about and make use of the materials and resources available for</w:t>
      </w:r>
      <w:r w:rsidR="00950B36" w:rsidRPr="00BD686C">
        <w:rPr>
          <w:rFonts w:eastAsiaTheme="minorEastAsia" w:cs="Times New Roman"/>
        </w:rPr>
        <w:t xml:space="preserve"> </w:t>
      </w:r>
      <w:r w:rsidRPr="00BD686C">
        <w:rPr>
          <w:rFonts w:eastAsiaTheme="minorEastAsia" w:cs="Times New Roman"/>
        </w:rPr>
        <w:t>participation in the arts in various roles.</w:t>
      </w:r>
    </w:p>
    <w:p w:rsidR="00D63F3A" w:rsidRPr="00BD686C" w:rsidRDefault="00D63F3A" w:rsidP="00BD686C">
      <w:pPr>
        <w:autoSpaceDE w:val="0"/>
        <w:autoSpaceDN w:val="0"/>
        <w:adjustRightInd w:val="0"/>
        <w:rPr>
          <w:rFonts w:eastAsiaTheme="minorEastAsia" w:cs="Times New Roman"/>
        </w:rPr>
      </w:pPr>
      <w:r w:rsidRPr="00BD686C">
        <w:rPr>
          <w:rFonts w:eastAsiaTheme="minorEastAsia" w:cs="Times New Roman"/>
        </w:rPr>
        <w:t>Standard 3: Responding to and Analyzing Works of Art</w:t>
      </w:r>
    </w:p>
    <w:p w:rsidR="00D63F3A" w:rsidRPr="00BD686C" w:rsidRDefault="00D63F3A" w:rsidP="00BD686C">
      <w:pPr>
        <w:pStyle w:val="ListParagraph"/>
        <w:numPr>
          <w:ilvl w:val="0"/>
          <w:numId w:val="27"/>
        </w:numPr>
        <w:autoSpaceDE w:val="0"/>
        <w:autoSpaceDN w:val="0"/>
        <w:adjustRightInd w:val="0"/>
        <w:rPr>
          <w:rFonts w:eastAsiaTheme="minorEastAsia" w:cs="Times New Roman"/>
        </w:rPr>
      </w:pPr>
      <w:r w:rsidRPr="00BD686C">
        <w:rPr>
          <w:rFonts w:eastAsiaTheme="minorEastAsia" w:cs="Times New Roman"/>
        </w:rPr>
        <w:t>Students will respond critically to a variety of works in the arts, connecting the individual work to</w:t>
      </w:r>
      <w:r w:rsidR="00950B36" w:rsidRPr="00BD686C">
        <w:rPr>
          <w:rFonts w:eastAsiaTheme="minorEastAsia" w:cs="Times New Roman"/>
        </w:rPr>
        <w:t xml:space="preserve"> </w:t>
      </w:r>
      <w:r w:rsidRPr="00BD686C">
        <w:rPr>
          <w:rFonts w:eastAsiaTheme="minorEastAsia" w:cs="Times New Roman"/>
        </w:rPr>
        <w:t>other works and to other aspects of human endeavor and thought.</w:t>
      </w:r>
    </w:p>
    <w:p w:rsidR="00D63F3A" w:rsidRPr="00BD686C" w:rsidRDefault="00D63F3A" w:rsidP="00BD686C">
      <w:pPr>
        <w:autoSpaceDE w:val="0"/>
        <w:autoSpaceDN w:val="0"/>
        <w:adjustRightInd w:val="0"/>
        <w:rPr>
          <w:rFonts w:eastAsiaTheme="minorEastAsia" w:cs="Times New Roman"/>
        </w:rPr>
      </w:pPr>
      <w:r w:rsidRPr="00BD686C">
        <w:rPr>
          <w:rFonts w:eastAsiaTheme="minorEastAsia" w:cs="Times New Roman"/>
        </w:rPr>
        <w:t>Standard 4: Understanding the Cultural Dimensions and Contributions of the Arts</w:t>
      </w:r>
    </w:p>
    <w:p w:rsidR="00950B36" w:rsidRPr="00BD686C" w:rsidRDefault="00D63F3A" w:rsidP="00BD686C">
      <w:pPr>
        <w:pStyle w:val="ListParagraph"/>
        <w:numPr>
          <w:ilvl w:val="0"/>
          <w:numId w:val="27"/>
        </w:numPr>
        <w:autoSpaceDE w:val="0"/>
        <w:autoSpaceDN w:val="0"/>
        <w:adjustRightInd w:val="0"/>
        <w:rPr>
          <w:rFonts w:eastAsiaTheme="minorEastAsia" w:cs="Times New Roman"/>
        </w:rPr>
      </w:pPr>
      <w:r w:rsidRPr="00BD686C">
        <w:rPr>
          <w:rFonts w:eastAsiaTheme="minorEastAsia" w:cs="Times New Roman"/>
        </w:rPr>
        <w:t>Students will develop an understanding of the personal and cultural forces that shape artistic</w:t>
      </w:r>
      <w:r w:rsidR="00BD686C" w:rsidRPr="00BD686C">
        <w:rPr>
          <w:rFonts w:eastAsiaTheme="minorEastAsia" w:cs="Times New Roman"/>
        </w:rPr>
        <w:t xml:space="preserve"> </w:t>
      </w:r>
      <w:r w:rsidRPr="00BD686C">
        <w:rPr>
          <w:rFonts w:eastAsiaTheme="minorEastAsia" w:cs="Times New Roman"/>
        </w:rPr>
        <w:t>communication and how the arts in turn shape the diverse cultures of past and pre</w:t>
      </w:r>
      <w:r w:rsidR="00950B36" w:rsidRPr="00BD686C">
        <w:rPr>
          <w:rFonts w:eastAsiaTheme="minorEastAsia" w:cs="Times New Roman"/>
        </w:rPr>
        <w:t>sent society</w:t>
      </w:r>
    </w:p>
    <w:p w:rsidR="00950B36" w:rsidRPr="00060F6B" w:rsidRDefault="00950B36" w:rsidP="00060F6B">
      <w:pPr>
        <w:ind w:firstLine="360"/>
        <w:rPr>
          <w:rFonts w:eastAsiaTheme="minorEastAsia" w:cs="Times New Roman"/>
        </w:rPr>
      </w:pPr>
    </w:p>
    <w:p w:rsidR="00950B36" w:rsidRPr="00060F6B" w:rsidRDefault="00950B36" w:rsidP="00060F6B">
      <w:pPr>
        <w:rPr>
          <w:rFonts w:eastAsiaTheme="minorEastAsia" w:cs="Times New Roman"/>
        </w:rPr>
      </w:pPr>
    </w:p>
    <w:p w:rsidR="00BD686C" w:rsidRDefault="00950B36" w:rsidP="00BD686C">
      <w:pPr>
        <w:rPr>
          <w:rFonts w:eastAsiaTheme="minorEastAsia" w:cs="Times New Roman"/>
          <w:b/>
          <w:bCs/>
          <w:u w:val="single"/>
        </w:rPr>
      </w:pPr>
      <w:r w:rsidRPr="00BD686C">
        <w:rPr>
          <w:rFonts w:eastAsiaTheme="minorEastAsia" w:cs="Times New Roman"/>
          <w:b/>
          <w:bCs/>
          <w:u w:val="single"/>
        </w:rPr>
        <w:t>Common Core ELA Standards Grade 4</w:t>
      </w:r>
    </w:p>
    <w:p w:rsidR="00BD686C" w:rsidRDefault="00950B36" w:rsidP="00BD686C">
      <w:pPr>
        <w:rPr>
          <w:rFonts w:eastAsiaTheme="minorEastAsia" w:cs="Times New Roman"/>
          <w:b/>
          <w:bCs/>
          <w:u w:val="single"/>
        </w:rPr>
      </w:pPr>
      <w:r w:rsidRPr="00060F6B">
        <w:rPr>
          <w:rFonts w:eastAsiaTheme="minorEastAsia" w:cs="Times New Roman"/>
          <w:b/>
          <w:bCs/>
        </w:rPr>
        <w:t>Text Types and Purposes</w:t>
      </w:r>
      <w:r w:rsidRPr="00060F6B">
        <w:rPr>
          <w:rFonts w:eastAsiaTheme="minorEastAsia" w:cs="Times New Roman"/>
          <w:b/>
          <w:bCs/>
        </w:rPr>
        <w:tab/>
      </w:r>
      <w:bookmarkStart w:id="0" w:name="w-4-1"/>
    </w:p>
    <w:p w:rsidR="00BD686C" w:rsidRPr="00BD686C" w:rsidRDefault="00950B36" w:rsidP="00BD686C">
      <w:pPr>
        <w:rPr>
          <w:rFonts w:eastAsiaTheme="minorEastAsia" w:cs="Times New Roman"/>
          <w:b/>
          <w:bCs/>
          <w:u w:val="single"/>
        </w:rPr>
      </w:pPr>
      <w:proofErr w:type="gramStart"/>
      <w:r w:rsidRPr="00060F6B">
        <w:rPr>
          <w:rFonts w:eastAsia="Times New Roman" w:cs="Helvetica"/>
          <w:color w:val="8A2003"/>
          <w:szCs w:val="20"/>
        </w:rPr>
        <w:t>W.4.1.</w:t>
      </w:r>
      <w:bookmarkEnd w:id="0"/>
      <w:r w:rsidRPr="00060F6B">
        <w:rPr>
          <w:rFonts w:eastAsia="Times New Roman" w:cs="Helvetica"/>
          <w:color w:val="3B3B3A"/>
          <w:szCs w:val="20"/>
        </w:rPr>
        <w:t xml:space="preserve"> Write opinion pieces on topics or texts, supporting a point of view with reasons and information.</w:t>
      </w:r>
      <w:proofErr w:type="gramEnd"/>
      <w:r w:rsidRPr="00060F6B">
        <w:rPr>
          <w:rFonts w:eastAsia="Times New Roman" w:cs="Helvetica"/>
          <w:color w:val="3B3B3A"/>
          <w:szCs w:val="20"/>
        </w:rPr>
        <w:t xml:space="preserve"> </w:t>
      </w:r>
    </w:p>
    <w:p w:rsidR="00950B36" w:rsidRPr="00BD686C" w:rsidRDefault="00950B36" w:rsidP="00BD686C">
      <w:pPr>
        <w:numPr>
          <w:ilvl w:val="1"/>
          <w:numId w:val="21"/>
        </w:numPr>
        <w:shd w:val="clear" w:color="auto" w:fill="FFFFFF"/>
        <w:spacing w:beforeAutospacing="1"/>
        <w:rPr>
          <w:rFonts w:eastAsia="Times New Roman" w:cs="Helvetica"/>
          <w:color w:val="3B3B3A"/>
          <w:szCs w:val="20"/>
        </w:rPr>
      </w:pPr>
      <w:r w:rsidRPr="00BD686C">
        <w:rPr>
          <w:rFonts w:eastAsia="Times New Roman" w:cs="Helvetica"/>
          <w:color w:val="3B3B3A"/>
          <w:szCs w:val="20"/>
        </w:rPr>
        <w:t>Introduce a topic or text clearly, state an opinion, and create an organizational structure in which related ideas are grouped to support the writer’s purpose.</w:t>
      </w:r>
    </w:p>
    <w:p w:rsidR="00BD686C" w:rsidRDefault="00950B36" w:rsidP="00BD686C">
      <w:pPr>
        <w:numPr>
          <w:ilvl w:val="1"/>
          <w:numId w:val="21"/>
        </w:numPr>
        <w:shd w:val="clear" w:color="auto" w:fill="FFFFFF"/>
        <w:spacing w:beforeAutospacing="1"/>
        <w:rPr>
          <w:rFonts w:eastAsia="Times New Roman" w:cs="Helvetica"/>
          <w:color w:val="3B3B3A"/>
          <w:szCs w:val="20"/>
        </w:rPr>
      </w:pPr>
      <w:r w:rsidRPr="00060F6B">
        <w:rPr>
          <w:rFonts w:eastAsia="Times New Roman" w:cs="Helvetica"/>
          <w:color w:val="3B3B3A"/>
          <w:szCs w:val="20"/>
        </w:rPr>
        <w:t>Provide reasons that are supported by facts and details.</w:t>
      </w:r>
      <w:bookmarkStart w:id="1" w:name="w-4-2"/>
    </w:p>
    <w:p w:rsidR="00BD686C" w:rsidRPr="00BD686C" w:rsidRDefault="00950B36" w:rsidP="00BD686C">
      <w:pPr>
        <w:shd w:val="clear" w:color="auto" w:fill="FFFFFF"/>
        <w:spacing w:beforeAutospacing="1"/>
        <w:rPr>
          <w:rFonts w:eastAsia="Times New Roman" w:cs="Helvetica"/>
          <w:color w:val="3B3B3A"/>
          <w:szCs w:val="20"/>
        </w:rPr>
      </w:pPr>
      <w:proofErr w:type="gramStart"/>
      <w:r w:rsidRPr="00BD686C">
        <w:rPr>
          <w:rFonts w:eastAsia="Times New Roman" w:cs="Helvetica"/>
          <w:color w:val="8A2003"/>
          <w:szCs w:val="20"/>
        </w:rPr>
        <w:t>W.4.2.</w:t>
      </w:r>
      <w:bookmarkEnd w:id="1"/>
      <w:r w:rsidRPr="00BD686C">
        <w:rPr>
          <w:rFonts w:eastAsia="Times New Roman" w:cs="Helvetica"/>
          <w:color w:val="3B3B3A"/>
          <w:szCs w:val="20"/>
        </w:rPr>
        <w:t xml:space="preserve"> Write informative/explanatory texts to examine a topic and convey ideas and information clearly.</w:t>
      </w:r>
      <w:proofErr w:type="gramEnd"/>
      <w:r w:rsidRPr="00BD686C">
        <w:rPr>
          <w:rFonts w:eastAsia="Times New Roman" w:cs="Helvetica"/>
          <w:color w:val="3B3B3A"/>
          <w:szCs w:val="20"/>
        </w:rPr>
        <w:t xml:space="preserve"> </w:t>
      </w:r>
    </w:p>
    <w:p w:rsidR="00950B36" w:rsidRPr="00BD686C" w:rsidRDefault="00950B36" w:rsidP="00BD686C">
      <w:pPr>
        <w:numPr>
          <w:ilvl w:val="1"/>
          <w:numId w:val="20"/>
        </w:numPr>
        <w:shd w:val="clear" w:color="auto" w:fill="FFFFFF"/>
        <w:spacing w:beforeAutospacing="1"/>
        <w:rPr>
          <w:rFonts w:eastAsia="Times New Roman" w:cs="Helvetica"/>
          <w:color w:val="3B3B3A"/>
          <w:szCs w:val="20"/>
        </w:rPr>
      </w:pPr>
      <w:r w:rsidRPr="00BD686C">
        <w:rPr>
          <w:rFonts w:eastAsia="Times New Roman" w:cs="Helvetica"/>
          <w:color w:val="3B3B3A"/>
          <w:szCs w:val="20"/>
        </w:rPr>
        <w:t>Introduce a topic clearly and group related information in paragraphs and sections; include formatting (e.g., headings), illustrations, and multimedia when useful to aiding comprehension.</w:t>
      </w:r>
    </w:p>
    <w:p w:rsidR="00950B36" w:rsidRPr="00060F6B" w:rsidRDefault="00950B36" w:rsidP="00BD686C">
      <w:pPr>
        <w:numPr>
          <w:ilvl w:val="1"/>
          <w:numId w:val="20"/>
        </w:numPr>
        <w:shd w:val="clear" w:color="auto" w:fill="FFFFFF"/>
        <w:spacing w:beforeAutospacing="1"/>
        <w:rPr>
          <w:rFonts w:eastAsia="Times New Roman" w:cs="Helvetica"/>
          <w:color w:val="3B3B3A"/>
          <w:szCs w:val="20"/>
        </w:rPr>
      </w:pPr>
      <w:r w:rsidRPr="00060F6B">
        <w:rPr>
          <w:rFonts w:eastAsia="Times New Roman" w:cs="Helvetica"/>
          <w:color w:val="3B3B3A"/>
          <w:szCs w:val="20"/>
        </w:rPr>
        <w:t>Develop the topic with facts, definitions, concrete details, quotations, or other information and examples related to the topic.</w:t>
      </w:r>
    </w:p>
    <w:p w:rsidR="00950B36" w:rsidRPr="00060F6B" w:rsidRDefault="00950B36" w:rsidP="00060F6B">
      <w:pPr>
        <w:widowControl w:val="0"/>
        <w:tabs>
          <w:tab w:val="left" w:pos="220"/>
          <w:tab w:val="left" w:pos="720"/>
        </w:tabs>
        <w:autoSpaceDE w:val="0"/>
        <w:autoSpaceDN w:val="0"/>
        <w:adjustRightInd w:val="0"/>
        <w:rPr>
          <w:rFonts w:eastAsia="Times New Roman" w:cs="Times New Roman"/>
          <w:lang/>
        </w:rPr>
      </w:pPr>
    </w:p>
    <w:p w:rsidR="00ED4BBB" w:rsidRPr="00060F6B" w:rsidRDefault="00A32365" w:rsidP="00060F6B">
      <w:pPr>
        <w:widowControl w:val="0"/>
        <w:tabs>
          <w:tab w:val="left" w:pos="220"/>
          <w:tab w:val="left" w:pos="720"/>
        </w:tabs>
        <w:autoSpaceDE w:val="0"/>
        <w:autoSpaceDN w:val="0"/>
        <w:adjustRightInd w:val="0"/>
        <w:rPr>
          <w:rFonts w:eastAsia="Times New Roman" w:cs="Times New Roman"/>
          <w:lang/>
        </w:rPr>
      </w:pPr>
      <w:r w:rsidRPr="00060F6B">
        <w:rPr>
          <w:rFonts w:cs="Times New Roman"/>
          <w:b/>
          <w:u w:val="single"/>
        </w:rPr>
        <w:t>Learning Objective</w:t>
      </w:r>
    </w:p>
    <w:p w:rsidR="008D4EF5" w:rsidRPr="00060F6B" w:rsidRDefault="00A32365" w:rsidP="00060F6B">
      <w:pPr>
        <w:widowControl w:val="0"/>
        <w:autoSpaceDE w:val="0"/>
        <w:autoSpaceDN w:val="0"/>
        <w:adjustRightInd w:val="0"/>
        <w:rPr>
          <w:rFonts w:cs="Times New Roman"/>
          <w:bCs/>
        </w:rPr>
      </w:pPr>
      <w:r w:rsidRPr="00060F6B">
        <w:rPr>
          <w:rFonts w:cs="Times New Roman"/>
          <w:bCs/>
        </w:rPr>
        <w:t xml:space="preserve">Students will be able to </w:t>
      </w:r>
      <w:r w:rsidR="008D4EF5" w:rsidRPr="00060F6B">
        <w:rPr>
          <w:rFonts w:cs="Times New Roman"/>
          <w:bCs/>
        </w:rPr>
        <w:t>understand the acts of a ten-in-one sideshow</w:t>
      </w:r>
    </w:p>
    <w:p w:rsidR="00D80724" w:rsidRPr="00060F6B" w:rsidRDefault="00950B36" w:rsidP="00060F6B">
      <w:pPr>
        <w:widowControl w:val="0"/>
        <w:autoSpaceDE w:val="0"/>
        <w:autoSpaceDN w:val="0"/>
        <w:adjustRightInd w:val="0"/>
        <w:rPr>
          <w:rFonts w:cs="Times New Roman"/>
          <w:bCs/>
        </w:rPr>
      </w:pPr>
      <w:r w:rsidRPr="00060F6B">
        <w:rPr>
          <w:rFonts w:cs="Times New Roman"/>
          <w:bCs/>
        </w:rPr>
        <w:t>Student</w:t>
      </w:r>
      <w:r w:rsidR="008D4EF5" w:rsidRPr="00060F6B">
        <w:rPr>
          <w:rFonts w:cs="Times New Roman"/>
          <w:bCs/>
        </w:rPr>
        <w:t xml:space="preserve">s will be able to recognize their own personal talents </w:t>
      </w:r>
      <w:r w:rsidR="00D80724" w:rsidRPr="00060F6B">
        <w:rPr>
          <w:rFonts w:cs="Times New Roman"/>
          <w:bCs/>
        </w:rPr>
        <w:t xml:space="preserve"> </w:t>
      </w:r>
    </w:p>
    <w:p w:rsidR="00BD686C" w:rsidRDefault="00BD686C" w:rsidP="00060F6B">
      <w:pPr>
        <w:widowControl w:val="0"/>
        <w:autoSpaceDE w:val="0"/>
        <w:autoSpaceDN w:val="0"/>
        <w:adjustRightInd w:val="0"/>
        <w:rPr>
          <w:rFonts w:cs="Times New Roman"/>
          <w:b/>
          <w:u w:val="single"/>
        </w:rPr>
      </w:pPr>
    </w:p>
    <w:p w:rsidR="00A80CB0" w:rsidRPr="00060F6B" w:rsidRDefault="00474A5A" w:rsidP="00060F6B">
      <w:pPr>
        <w:widowControl w:val="0"/>
        <w:autoSpaceDE w:val="0"/>
        <w:autoSpaceDN w:val="0"/>
        <w:adjustRightInd w:val="0"/>
        <w:rPr>
          <w:rFonts w:cs="Times New Roman"/>
          <w:b/>
          <w:u w:val="single"/>
        </w:rPr>
      </w:pPr>
      <w:r w:rsidRPr="00060F6B">
        <w:rPr>
          <w:rFonts w:cs="Times New Roman"/>
          <w:b/>
          <w:u w:val="single"/>
        </w:rPr>
        <w:t>Materials:</w:t>
      </w:r>
    </w:p>
    <w:p w:rsidR="00A80CB0" w:rsidRPr="00060F6B" w:rsidRDefault="00A80CB0" w:rsidP="00BD686C">
      <w:pPr>
        <w:pStyle w:val="ListParagraph"/>
        <w:widowControl w:val="0"/>
        <w:numPr>
          <w:ilvl w:val="0"/>
          <w:numId w:val="26"/>
        </w:numPr>
        <w:autoSpaceDE w:val="0"/>
        <w:autoSpaceDN w:val="0"/>
        <w:adjustRightInd w:val="0"/>
        <w:rPr>
          <w:rFonts w:cs="Times New Roman"/>
          <w:b/>
          <w:u w:val="single"/>
        </w:rPr>
      </w:pPr>
      <w:r w:rsidRPr="00060F6B">
        <w:rPr>
          <w:rFonts w:cs="Times New Roman"/>
        </w:rPr>
        <w:t xml:space="preserve">Paper </w:t>
      </w:r>
    </w:p>
    <w:p w:rsidR="00A80CB0" w:rsidRPr="00060F6B" w:rsidRDefault="00295E7D" w:rsidP="00BD686C">
      <w:pPr>
        <w:pStyle w:val="ListParagraph"/>
        <w:widowControl w:val="0"/>
        <w:numPr>
          <w:ilvl w:val="0"/>
          <w:numId w:val="26"/>
        </w:numPr>
        <w:autoSpaceDE w:val="0"/>
        <w:autoSpaceDN w:val="0"/>
        <w:adjustRightInd w:val="0"/>
        <w:rPr>
          <w:rFonts w:cs="Times New Roman"/>
          <w:b/>
          <w:u w:val="single"/>
        </w:rPr>
      </w:pPr>
      <w:r w:rsidRPr="00060F6B">
        <w:rPr>
          <w:rFonts w:cs="Times New Roman"/>
        </w:rPr>
        <w:t>Pencil</w:t>
      </w:r>
    </w:p>
    <w:p w:rsidR="00295E7D" w:rsidRPr="00060F6B" w:rsidRDefault="00295E7D" w:rsidP="00BD686C">
      <w:pPr>
        <w:pStyle w:val="ListParagraph"/>
        <w:widowControl w:val="0"/>
        <w:numPr>
          <w:ilvl w:val="0"/>
          <w:numId w:val="26"/>
        </w:numPr>
        <w:autoSpaceDE w:val="0"/>
        <w:autoSpaceDN w:val="0"/>
        <w:adjustRightInd w:val="0"/>
        <w:rPr>
          <w:rFonts w:cs="Times New Roman"/>
          <w:b/>
          <w:u w:val="single"/>
        </w:rPr>
      </w:pPr>
      <w:r w:rsidRPr="00060F6B">
        <w:rPr>
          <w:rFonts w:cs="Times New Roman"/>
        </w:rPr>
        <w:t>Guest speaker: Scott B</w:t>
      </w:r>
      <w:r w:rsidR="006F7789" w:rsidRPr="00060F6B">
        <w:rPr>
          <w:rFonts w:cs="Times New Roman"/>
        </w:rPr>
        <w:t xml:space="preserve">aker, the "Twisted </w:t>
      </w:r>
      <w:proofErr w:type="spellStart"/>
      <w:r w:rsidR="006F7789" w:rsidRPr="00060F6B">
        <w:rPr>
          <w:rFonts w:cs="Times New Roman"/>
        </w:rPr>
        <w:t>Shockmeister</w:t>
      </w:r>
      <w:proofErr w:type="spellEnd"/>
      <w:r w:rsidRPr="00060F6B">
        <w:rPr>
          <w:rFonts w:cs="Times New Roman"/>
        </w:rPr>
        <w:t>"</w:t>
      </w:r>
    </w:p>
    <w:p w:rsidR="007C577F" w:rsidRPr="00060F6B" w:rsidRDefault="007C577F" w:rsidP="00060F6B">
      <w:pPr>
        <w:pStyle w:val="ListParagraph"/>
        <w:rPr>
          <w:rFonts w:cs="Times New Roman"/>
        </w:rPr>
      </w:pPr>
    </w:p>
    <w:p w:rsidR="00474A5A" w:rsidRPr="00060F6B" w:rsidRDefault="00474A5A" w:rsidP="00060F6B">
      <w:pPr>
        <w:rPr>
          <w:rFonts w:cs="Times New Roman"/>
          <w:u w:val="single"/>
        </w:rPr>
      </w:pPr>
      <w:r w:rsidRPr="00060F6B">
        <w:rPr>
          <w:rFonts w:cs="Times New Roman"/>
          <w:b/>
          <w:u w:val="single"/>
        </w:rPr>
        <w:t>Skill and Strategy</w:t>
      </w:r>
      <w:r w:rsidRPr="00060F6B">
        <w:rPr>
          <w:rFonts w:cs="Times New Roman"/>
          <w:u w:val="single"/>
        </w:rPr>
        <w:t>:</w:t>
      </w:r>
    </w:p>
    <w:p w:rsidR="00474A5A" w:rsidRPr="00060F6B" w:rsidRDefault="00474A5A" w:rsidP="00060F6B">
      <w:pPr>
        <w:rPr>
          <w:rFonts w:cs="Times New Roman"/>
        </w:rPr>
      </w:pPr>
      <w:r w:rsidRPr="00060F6B">
        <w:rPr>
          <w:rFonts w:cs="Times New Roman"/>
        </w:rPr>
        <w:t xml:space="preserve">Skill: </w:t>
      </w:r>
      <w:r w:rsidR="00A93108" w:rsidRPr="00060F6B">
        <w:rPr>
          <w:rFonts w:cs="Times New Roman"/>
        </w:rPr>
        <w:t>Comprehension</w:t>
      </w:r>
    </w:p>
    <w:p w:rsidR="00474A5A" w:rsidRPr="00060F6B" w:rsidRDefault="00474A5A" w:rsidP="00060F6B">
      <w:pPr>
        <w:rPr>
          <w:rFonts w:cs="Times New Roman"/>
        </w:rPr>
      </w:pPr>
      <w:r w:rsidRPr="00060F6B">
        <w:rPr>
          <w:rFonts w:cs="Times New Roman"/>
        </w:rPr>
        <w:t>Strategy:</w:t>
      </w:r>
      <w:r w:rsidR="00BC6776" w:rsidRPr="00060F6B">
        <w:rPr>
          <w:rFonts w:cs="Times New Roman"/>
        </w:rPr>
        <w:t xml:space="preserve"> Character Traits </w:t>
      </w:r>
      <w:r w:rsidR="00DE63F7" w:rsidRPr="00060F6B">
        <w:rPr>
          <w:rFonts w:cs="Times New Roman"/>
        </w:rPr>
        <w:t xml:space="preserve"> </w:t>
      </w:r>
    </w:p>
    <w:p w:rsidR="00474A5A" w:rsidRPr="00060F6B" w:rsidRDefault="00474A5A" w:rsidP="00060F6B">
      <w:pPr>
        <w:rPr>
          <w:rFonts w:cs="Times New Roman"/>
        </w:rPr>
      </w:pPr>
    </w:p>
    <w:p w:rsidR="00474A5A" w:rsidRPr="00060F6B" w:rsidRDefault="00474A5A" w:rsidP="00060F6B">
      <w:pPr>
        <w:rPr>
          <w:rFonts w:cs="Times New Roman"/>
          <w:u w:val="single"/>
        </w:rPr>
      </w:pPr>
      <w:r w:rsidRPr="00060F6B">
        <w:rPr>
          <w:rFonts w:cs="Times New Roman"/>
          <w:b/>
          <w:u w:val="single"/>
        </w:rPr>
        <w:t>Justification</w:t>
      </w:r>
      <w:r w:rsidR="00A93108" w:rsidRPr="00060F6B">
        <w:rPr>
          <w:rFonts w:cs="Times New Roman"/>
          <w:u w:val="single"/>
        </w:rPr>
        <w:t>:</w:t>
      </w:r>
    </w:p>
    <w:p w:rsidR="00DE63F7" w:rsidRPr="00060F6B" w:rsidRDefault="00DE63F7" w:rsidP="00060F6B">
      <w:pPr>
        <w:rPr>
          <w:rFonts w:cs="Times New Roman"/>
        </w:rPr>
      </w:pPr>
    </w:p>
    <w:p w:rsidR="00295E7D" w:rsidRPr="00060F6B" w:rsidRDefault="00295E7D" w:rsidP="00060F6B">
      <w:pPr>
        <w:ind w:firstLine="720"/>
        <w:rPr>
          <w:rStyle w:val="bodytext1"/>
          <w:rFonts w:asciiTheme="minorHAnsi" w:hAnsiTheme="minorHAnsi"/>
          <w:sz w:val="24"/>
        </w:rPr>
      </w:pPr>
      <w:r w:rsidRPr="00060F6B">
        <w:rPr>
          <w:rFonts w:cs="Times New Roman"/>
        </w:rPr>
        <w:t>In the early 20</w:t>
      </w:r>
      <w:r w:rsidRPr="00060F6B">
        <w:rPr>
          <w:rFonts w:cs="Times New Roman"/>
          <w:vertAlign w:val="superscript"/>
        </w:rPr>
        <w:t>th</w:t>
      </w:r>
      <w:r w:rsidRPr="00060F6B">
        <w:rPr>
          <w:rFonts w:cs="Times New Roman"/>
        </w:rPr>
        <w:t xml:space="preserve"> century </w:t>
      </w:r>
      <w:r w:rsidRPr="00060F6B">
        <w:rPr>
          <w:rStyle w:val="bodytext1"/>
          <w:rFonts w:asciiTheme="minorHAnsi" w:hAnsiTheme="minorHAnsi" w:cs="Times New Roman"/>
          <w:color w:val="000000" w:themeColor="text1"/>
          <w:sz w:val="24"/>
          <w:szCs w:val="24"/>
        </w:rPr>
        <w:t xml:space="preserve">Scouts were sent to scour the globe for people who possessed eccentric qualities that could be featured in a Coney Island show. The more obscure translated </w:t>
      </w:r>
      <w:proofErr w:type="gramStart"/>
      <w:r w:rsidRPr="00060F6B">
        <w:rPr>
          <w:rStyle w:val="bodytext1"/>
          <w:rFonts w:asciiTheme="minorHAnsi" w:hAnsiTheme="minorHAnsi" w:cs="Times New Roman"/>
          <w:color w:val="000000" w:themeColor="text1"/>
          <w:sz w:val="24"/>
          <w:szCs w:val="24"/>
        </w:rPr>
        <w:t>to</w:t>
      </w:r>
      <w:proofErr w:type="gramEnd"/>
      <w:r w:rsidRPr="00060F6B">
        <w:rPr>
          <w:rStyle w:val="bodytext1"/>
          <w:rFonts w:asciiTheme="minorHAnsi" w:hAnsiTheme="minorHAnsi" w:cs="Times New Roman"/>
          <w:color w:val="000000" w:themeColor="text1"/>
          <w:sz w:val="24"/>
          <w:szCs w:val="24"/>
        </w:rPr>
        <w:t xml:space="preserve"> more popular. </w:t>
      </w:r>
      <w:r w:rsidRPr="00060F6B">
        <w:rPr>
          <w:rFonts w:cs="Times New Roman"/>
          <w:color w:val="000000" w:themeColor="text1"/>
        </w:rPr>
        <w:t xml:space="preserve">Collections of people with similar stories were grouped together for performances. A </w:t>
      </w:r>
      <w:r w:rsidRPr="00060F6B">
        <w:rPr>
          <w:rStyle w:val="bodytext1"/>
          <w:rFonts w:asciiTheme="minorHAnsi" w:hAnsiTheme="minorHAnsi" w:cs="Times New Roman"/>
          <w:color w:val="000000" w:themeColor="text1"/>
          <w:sz w:val="24"/>
          <w:szCs w:val="24"/>
        </w:rPr>
        <w:t xml:space="preserve">‘ten in one’ as they were (and still) billed featured shows that included ten different acts. A variety show of sorts the </w:t>
      </w:r>
      <w:proofErr w:type="spellStart"/>
      <w:r w:rsidRPr="00060F6B">
        <w:rPr>
          <w:rStyle w:val="bodytext1"/>
          <w:rFonts w:asciiTheme="minorHAnsi" w:hAnsiTheme="minorHAnsi" w:cs="Times New Roman"/>
          <w:color w:val="000000" w:themeColor="text1"/>
          <w:sz w:val="24"/>
          <w:szCs w:val="24"/>
        </w:rPr>
        <w:t>Beared</w:t>
      </w:r>
      <w:proofErr w:type="spellEnd"/>
      <w:r w:rsidRPr="00060F6B">
        <w:rPr>
          <w:rStyle w:val="bodytext1"/>
          <w:rFonts w:asciiTheme="minorHAnsi" w:hAnsiTheme="minorHAnsi" w:cs="Times New Roman"/>
          <w:color w:val="000000" w:themeColor="text1"/>
          <w:sz w:val="24"/>
          <w:szCs w:val="24"/>
        </w:rPr>
        <w:t xml:space="preserve"> Lady, the Sword Swallower, the Fire Eater, and the Escape Artist, the Snake Charmer, and the </w:t>
      </w:r>
      <w:proofErr w:type="spellStart"/>
      <w:r w:rsidRPr="00060F6B">
        <w:rPr>
          <w:rStyle w:val="bodytext1"/>
          <w:rFonts w:asciiTheme="minorHAnsi" w:hAnsiTheme="minorHAnsi" w:cs="Times New Roman"/>
          <w:color w:val="000000" w:themeColor="text1"/>
          <w:sz w:val="24"/>
          <w:szCs w:val="24"/>
        </w:rPr>
        <w:t>Cortionist</w:t>
      </w:r>
      <w:proofErr w:type="spellEnd"/>
      <w:r w:rsidRPr="00060F6B">
        <w:rPr>
          <w:rStyle w:val="bodytext1"/>
          <w:rFonts w:asciiTheme="minorHAnsi" w:hAnsiTheme="minorHAnsi" w:cs="Times New Roman"/>
          <w:color w:val="000000" w:themeColor="text1"/>
          <w:sz w:val="24"/>
          <w:szCs w:val="24"/>
        </w:rPr>
        <w:t xml:space="preserve"> became standard in the sideshow industry. </w:t>
      </w:r>
    </w:p>
    <w:p w:rsidR="00295E7D" w:rsidRPr="00060F6B" w:rsidRDefault="00295E7D" w:rsidP="00060F6B">
      <w:pPr>
        <w:ind w:firstLine="720"/>
        <w:rPr>
          <w:rStyle w:val="bodytext1"/>
          <w:rFonts w:asciiTheme="minorHAnsi" w:hAnsiTheme="minorHAnsi"/>
          <w:sz w:val="24"/>
        </w:rPr>
      </w:pPr>
      <w:r w:rsidRPr="00060F6B">
        <w:rPr>
          <w:rFonts w:cs="Times New Roman"/>
          <w:color w:val="000000" w:themeColor="text1"/>
        </w:rPr>
        <w:t>These shows allowed people to connect and have a relationship with someone who understood what it was like to live with that specific exceptionality. They feel a greater connection, understanding, and support system out of a group of people who share a personal trait.</w:t>
      </w:r>
      <w:r w:rsidR="007441DC" w:rsidRPr="00060F6B">
        <w:rPr>
          <w:rFonts w:cs="Times New Roman"/>
          <w:color w:val="000000" w:themeColor="text1"/>
        </w:rPr>
        <w:t xml:space="preserve"> </w:t>
      </w:r>
      <w:r w:rsidRPr="00060F6B">
        <w:rPr>
          <w:rFonts w:cs="Times New Roman"/>
          <w:color w:val="000000" w:themeColor="text1"/>
        </w:rPr>
        <w:t xml:space="preserve">There is also truth in that a successful community is one that reflects diversity and understanding and integrates several populations. </w:t>
      </w:r>
      <w:r w:rsidRPr="00060F6B">
        <w:rPr>
          <w:rStyle w:val="bodytext1"/>
          <w:rFonts w:asciiTheme="minorHAnsi" w:hAnsiTheme="minorHAnsi" w:cs="Times New Roman"/>
          <w:color w:val="000000" w:themeColor="text1"/>
          <w:sz w:val="24"/>
          <w:szCs w:val="24"/>
        </w:rPr>
        <w:t xml:space="preserve">  </w:t>
      </w:r>
    </w:p>
    <w:p w:rsidR="00A80CB0" w:rsidRPr="00BD686C" w:rsidRDefault="00295E7D" w:rsidP="00BD686C">
      <w:pPr>
        <w:ind w:firstLine="720"/>
        <w:rPr>
          <w:szCs w:val="18"/>
        </w:rPr>
      </w:pPr>
      <w:r w:rsidRPr="00060F6B">
        <w:rPr>
          <w:rFonts w:cs="Times New Roman"/>
          <w:color w:val="000000" w:themeColor="text1"/>
        </w:rPr>
        <w:t>If a student has not been to Coney Island and witnessed a sideshow personally there is a strong chance that he/she has experienced an act of some sort in public. This can then spawn into a discussion of sideshow culture. What does it mean to be in a performance of this type? Each act in a ‘ten in one’ highlights the unique ability of an individual or group. This can serve as a great exercise in discovering the unique ability of each student in the</w:t>
      </w:r>
      <w:r w:rsidR="007441DC" w:rsidRPr="00060F6B">
        <w:rPr>
          <w:rFonts w:cs="Times New Roman"/>
          <w:color w:val="000000" w:themeColor="text1"/>
        </w:rPr>
        <w:t xml:space="preserve"> classroom. What role would students</w:t>
      </w:r>
      <w:r w:rsidRPr="00060F6B">
        <w:rPr>
          <w:rFonts w:cs="Times New Roman"/>
          <w:color w:val="000000" w:themeColor="text1"/>
        </w:rPr>
        <w:t xml:space="preserve"> play in a classroom ‘ten in one?’ This also allows students to play ‘scout’ from a Coney Island show as they make it their quest to discover and understand hidden talents of their classmates.</w:t>
      </w:r>
    </w:p>
    <w:p w:rsidR="00A93108" w:rsidRPr="00060F6B" w:rsidRDefault="00A93108" w:rsidP="00060F6B">
      <w:pPr>
        <w:rPr>
          <w:rFonts w:cs="Times New Roman"/>
        </w:rPr>
      </w:pPr>
    </w:p>
    <w:p w:rsidR="00474A5A" w:rsidRPr="00060F6B" w:rsidRDefault="00C94305" w:rsidP="00060F6B">
      <w:pPr>
        <w:rPr>
          <w:rFonts w:cs="Times New Roman"/>
          <w:b/>
          <w:u w:val="single"/>
        </w:rPr>
      </w:pPr>
      <w:r w:rsidRPr="00060F6B">
        <w:rPr>
          <w:rFonts w:cs="Times New Roman"/>
          <w:b/>
          <w:u w:val="single"/>
        </w:rPr>
        <w:t xml:space="preserve">Set / </w:t>
      </w:r>
      <w:r w:rsidR="00474A5A" w:rsidRPr="00060F6B">
        <w:rPr>
          <w:rFonts w:cs="Times New Roman"/>
          <w:b/>
          <w:u w:val="single"/>
        </w:rPr>
        <w:t>Implementation Procedures:</w:t>
      </w:r>
    </w:p>
    <w:p w:rsidR="006F7789" w:rsidRPr="00060F6B" w:rsidRDefault="006F7789" w:rsidP="00060F6B">
      <w:pPr>
        <w:rPr>
          <w:rFonts w:cs="Times New Roman"/>
          <w:b/>
          <w:u w:val="single"/>
        </w:rPr>
      </w:pPr>
    </w:p>
    <w:p w:rsidR="006F7789" w:rsidRPr="00060F6B" w:rsidRDefault="0009450C" w:rsidP="00060F6B">
      <w:pPr>
        <w:rPr>
          <w:rFonts w:cs="Times New Roman"/>
          <w:b/>
        </w:rPr>
      </w:pPr>
      <w:proofErr w:type="gramStart"/>
      <w:r w:rsidRPr="00060F6B">
        <w:rPr>
          <w:rFonts w:cs="Times New Roman"/>
          <w:b/>
        </w:rPr>
        <w:t>Reflection 20 minutes.</w:t>
      </w:r>
      <w:proofErr w:type="gramEnd"/>
      <w:r w:rsidRPr="00060F6B">
        <w:rPr>
          <w:rFonts w:cs="Times New Roman"/>
          <w:b/>
        </w:rPr>
        <w:t xml:space="preserve"> </w:t>
      </w:r>
    </w:p>
    <w:p w:rsidR="00D02D35" w:rsidRPr="00060F6B" w:rsidRDefault="00D02D35" w:rsidP="00060F6B">
      <w:pPr>
        <w:rPr>
          <w:rFonts w:cs="Times New Roman"/>
        </w:rPr>
      </w:pPr>
    </w:p>
    <w:p w:rsidR="00F7281D" w:rsidRPr="00060F6B" w:rsidRDefault="007441DC" w:rsidP="00BD686C">
      <w:pPr>
        <w:pStyle w:val="ListParagraph"/>
        <w:numPr>
          <w:ilvl w:val="0"/>
          <w:numId w:val="25"/>
        </w:numPr>
        <w:rPr>
          <w:rFonts w:cs="Times New Roman"/>
        </w:rPr>
      </w:pPr>
      <w:r w:rsidRPr="00060F6B">
        <w:rPr>
          <w:rFonts w:cs="Times New Roman"/>
        </w:rPr>
        <w:t>Review sideshow acts from the previous day</w:t>
      </w:r>
    </w:p>
    <w:p w:rsidR="006F7789" w:rsidRPr="00060F6B" w:rsidRDefault="006F7789" w:rsidP="00BD686C">
      <w:pPr>
        <w:pStyle w:val="ListParagraph"/>
        <w:numPr>
          <w:ilvl w:val="0"/>
          <w:numId w:val="25"/>
        </w:numPr>
        <w:rPr>
          <w:rFonts w:cs="Times New Roman"/>
        </w:rPr>
      </w:pPr>
      <w:r w:rsidRPr="00060F6B">
        <w:rPr>
          <w:rFonts w:cs="Times New Roman"/>
        </w:rPr>
        <w:t xml:space="preserve">Present guest speaker: Scott Baker, the "Twisted </w:t>
      </w:r>
      <w:proofErr w:type="spellStart"/>
      <w:r w:rsidRPr="00060F6B">
        <w:rPr>
          <w:rFonts w:cs="Times New Roman"/>
        </w:rPr>
        <w:t>Shockmeister</w:t>
      </w:r>
      <w:proofErr w:type="spellEnd"/>
      <w:r w:rsidRPr="00060F6B">
        <w:rPr>
          <w:rFonts w:cs="Times New Roman"/>
        </w:rPr>
        <w:t>"</w:t>
      </w:r>
    </w:p>
    <w:p w:rsidR="006F7789" w:rsidRPr="00060F6B" w:rsidRDefault="006F7789" w:rsidP="00060F6B">
      <w:pPr>
        <w:pStyle w:val="ListParagraph"/>
        <w:numPr>
          <w:ilvl w:val="1"/>
          <w:numId w:val="10"/>
        </w:numPr>
        <w:rPr>
          <w:rFonts w:cs="Times New Roman"/>
        </w:rPr>
      </w:pPr>
      <w:r w:rsidRPr="00060F6B">
        <w:rPr>
          <w:rFonts w:cs="Times New Roman"/>
        </w:rPr>
        <w:t>Discuss Sideshow by the Seashore</w:t>
      </w:r>
    </w:p>
    <w:p w:rsidR="006F7789" w:rsidRPr="00060F6B" w:rsidRDefault="006F7789" w:rsidP="00060F6B">
      <w:pPr>
        <w:pStyle w:val="ListParagraph"/>
        <w:numPr>
          <w:ilvl w:val="1"/>
          <w:numId w:val="10"/>
        </w:numPr>
        <w:rPr>
          <w:rFonts w:cs="Times New Roman"/>
        </w:rPr>
      </w:pPr>
      <w:r w:rsidRPr="00060F6B">
        <w:rPr>
          <w:rFonts w:cs="Times New Roman"/>
        </w:rPr>
        <w:t>His acts:</w:t>
      </w:r>
    </w:p>
    <w:p w:rsidR="006F7789" w:rsidRPr="00060F6B" w:rsidRDefault="006F7789" w:rsidP="00060F6B">
      <w:pPr>
        <w:pStyle w:val="ListParagraph"/>
        <w:ind w:left="2160"/>
        <w:rPr>
          <w:szCs w:val="20"/>
        </w:rPr>
      </w:pPr>
      <w:r w:rsidRPr="00060F6B">
        <w:rPr>
          <w:szCs w:val="20"/>
        </w:rPr>
        <w:t xml:space="preserve">Fire Eater </w:t>
      </w:r>
      <w:r w:rsidRPr="00060F6B">
        <w:rPr>
          <w:szCs w:val="20"/>
        </w:rPr>
        <w:br/>
        <w:t xml:space="preserve">Human Blockhead </w:t>
      </w:r>
      <w:r w:rsidRPr="00060F6B">
        <w:rPr>
          <w:szCs w:val="20"/>
        </w:rPr>
        <w:br/>
        <w:t xml:space="preserve">Glass Eater </w:t>
      </w:r>
      <w:r w:rsidRPr="00060F6B">
        <w:rPr>
          <w:szCs w:val="20"/>
        </w:rPr>
        <w:br/>
        <w:t xml:space="preserve">Escape Artist </w:t>
      </w:r>
      <w:r w:rsidRPr="00060F6B">
        <w:rPr>
          <w:szCs w:val="20"/>
        </w:rPr>
        <w:br/>
        <w:t xml:space="preserve">Master Magician </w:t>
      </w:r>
      <w:r w:rsidRPr="00060F6B">
        <w:rPr>
          <w:szCs w:val="20"/>
        </w:rPr>
        <w:br/>
        <w:t xml:space="preserve">Ventriloquist </w:t>
      </w:r>
      <w:r w:rsidRPr="00060F6B">
        <w:rPr>
          <w:szCs w:val="20"/>
        </w:rPr>
        <w:br/>
        <w:t xml:space="preserve">Eats Live Crickets and Lit Cigarettes </w:t>
      </w:r>
      <w:r w:rsidRPr="00060F6B">
        <w:rPr>
          <w:szCs w:val="20"/>
        </w:rPr>
        <w:br/>
        <w:t xml:space="preserve">Swallows and Regurgitates Razor Blades </w:t>
      </w:r>
      <w:r w:rsidRPr="00060F6B">
        <w:rPr>
          <w:szCs w:val="20"/>
        </w:rPr>
        <w:br/>
        <w:t xml:space="preserve">Performs Levitations </w:t>
      </w:r>
      <w:r w:rsidRPr="00060F6B">
        <w:rPr>
          <w:szCs w:val="20"/>
        </w:rPr>
        <w:br/>
        <w:t xml:space="preserve">Two-Faced Man </w:t>
      </w:r>
      <w:r w:rsidRPr="00060F6B">
        <w:rPr>
          <w:szCs w:val="20"/>
        </w:rPr>
        <w:br/>
        <w:t xml:space="preserve">Anatomical Wonder </w:t>
      </w:r>
      <w:r w:rsidRPr="00060F6B">
        <w:rPr>
          <w:szCs w:val="20"/>
        </w:rPr>
        <w:br/>
        <w:t xml:space="preserve">Outside Talker </w:t>
      </w:r>
      <w:r w:rsidRPr="00060F6B">
        <w:rPr>
          <w:szCs w:val="20"/>
        </w:rPr>
        <w:br/>
        <w:t xml:space="preserve">Inside Lecturer </w:t>
      </w:r>
      <w:r w:rsidRPr="00060F6B">
        <w:rPr>
          <w:szCs w:val="20"/>
        </w:rPr>
        <w:br/>
        <w:t xml:space="preserve">Mental </w:t>
      </w:r>
      <w:proofErr w:type="spellStart"/>
      <w:r w:rsidRPr="00060F6B">
        <w:rPr>
          <w:szCs w:val="20"/>
        </w:rPr>
        <w:t>Flosser</w:t>
      </w:r>
      <w:proofErr w:type="spellEnd"/>
    </w:p>
    <w:p w:rsidR="00F7281D" w:rsidRPr="00060F6B" w:rsidRDefault="007441DC" w:rsidP="00060F6B">
      <w:pPr>
        <w:rPr>
          <w:rFonts w:cs="Times New Roman"/>
        </w:rPr>
      </w:pPr>
      <w:r w:rsidRPr="00060F6B">
        <w:rPr>
          <w:rFonts w:cs="Times New Roman"/>
        </w:rPr>
        <w:t xml:space="preserve"> </w:t>
      </w:r>
    </w:p>
    <w:p w:rsidR="006F7789" w:rsidRPr="00060F6B" w:rsidRDefault="006F7789" w:rsidP="00BD686C">
      <w:pPr>
        <w:pStyle w:val="ListParagraph"/>
        <w:numPr>
          <w:ilvl w:val="0"/>
          <w:numId w:val="24"/>
        </w:numPr>
        <w:rPr>
          <w:rFonts w:cs="Times New Roman"/>
        </w:rPr>
      </w:pPr>
      <w:r w:rsidRPr="00060F6B">
        <w:rPr>
          <w:rFonts w:cs="Times New Roman"/>
        </w:rPr>
        <w:t xml:space="preserve">Model independent task on white board. </w:t>
      </w:r>
    </w:p>
    <w:p w:rsidR="006F7789" w:rsidRPr="00060F6B" w:rsidRDefault="006F7789" w:rsidP="00BD686C">
      <w:pPr>
        <w:pStyle w:val="ListParagraph"/>
        <w:numPr>
          <w:ilvl w:val="0"/>
          <w:numId w:val="24"/>
        </w:numPr>
        <w:rPr>
          <w:rFonts w:cs="Times New Roman"/>
        </w:rPr>
      </w:pPr>
      <w:r w:rsidRPr="00060F6B">
        <w:rPr>
          <w:rFonts w:cs="Times New Roman"/>
        </w:rPr>
        <w:t xml:space="preserve">Journal. 3 fill-in/short answers </w:t>
      </w:r>
    </w:p>
    <w:p w:rsidR="006F7789" w:rsidRPr="00060F6B" w:rsidRDefault="006F7789" w:rsidP="00BD686C">
      <w:pPr>
        <w:pStyle w:val="ListParagraph"/>
        <w:numPr>
          <w:ilvl w:val="1"/>
          <w:numId w:val="24"/>
        </w:numPr>
        <w:rPr>
          <w:rFonts w:cs="Times New Roman"/>
        </w:rPr>
      </w:pPr>
      <w:r w:rsidRPr="00060F6B">
        <w:rPr>
          <w:rFonts w:cs="Times New Roman"/>
        </w:rPr>
        <w:t xml:space="preserve">My favorite thing about myself is _______. Why? </w:t>
      </w:r>
    </w:p>
    <w:p w:rsidR="006F7789" w:rsidRPr="00060F6B" w:rsidRDefault="0009450C" w:rsidP="00BD686C">
      <w:pPr>
        <w:pStyle w:val="ListParagraph"/>
        <w:numPr>
          <w:ilvl w:val="1"/>
          <w:numId w:val="24"/>
        </w:numPr>
        <w:rPr>
          <w:rFonts w:cs="Times New Roman"/>
        </w:rPr>
      </w:pPr>
      <w:r w:rsidRPr="00060F6B">
        <w:rPr>
          <w:rFonts w:cs="Times New Roman"/>
        </w:rPr>
        <w:t xml:space="preserve">I </w:t>
      </w:r>
      <w:r w:rsidR="006F7789" w:rsidRPr="00060F6B">
        <w:rPr>
          <w:rFonts w:cs="Times New Roman"/>
        </w:rPr>
        <w:t xml:space="preserve">really like when I ___________. Why? </w:t>
      </w:r>
    </w:p>
    <w:p w:rsidR="006F7789" w:rsidRPr="00060F6B" w:rsidRDefault="0009450C" w:rsidP="00BD686C">
      <w:pPr>
        <w:pStyle w:val="ListParagraph"/>
        <w:numPr>
          <w:ilvl w:val="1"/>
          <w:numId w:val="24"/>
        </w:numPr>
        <w:rPr>
          <w:rFonts w:cs="Times New Roman"/>
        </w:rPr>
      </w:pPr>
      <w:r w:rsidRPr="00060F6B">
        <w:rPr>
          <w:rFonts w:cs="Times New Roman"/>
        </w:rPr>
        <w:t>I am happy when</w:t>
      </w:r>
      <w:r w:rsidR="006F7789" w:rsidRPr="00060F6B">
        <w:rPr>
          <w:rFonts w:cs="Times New Roman"/>
        </w:rPr>
        <w:t xml:space="preserve"> _______. </w:t>
      </w:r>
    </w:p>
    <w:p w:rsidR="006F7789" w:rsidRPr="00060F6B" w:rsidRDefault="0009450C" w:rsidP="00BD686C">
      <w:pPr>
        <w:pStyle w:val="ListParagraph"/>
        <w:numPr>
          <w:ilvl w:val="0"/>
          <w:numId w:val="24"/>
        </w:numPr>
        <w:rPr>
          <w:rFonts w:cs="Times New Roman"/>
        </w:rPr>
      </w:pPr>
      <w:r w:rsidRPr="00060F6B">
        <w:rPr>
          <w:rFonts w:cs="Times New Roman"/>
        </w:rPr>
        <w:t xml:space="preserve">Student share. </w:t>
      </w:r>
    </w:p>
    <w:p w:rsidR="006F7789" w:rsidRPr="00060F6B" w:rsidRDefault="006F7789" w:rsidP="00060F6B">
      <w:pPr>
        <w:pStyle w:val="ListParagraph"/>
        <w:rPr>
          <w:rFonts w:cs="Times New Roman"/>
        </w:rPr>
      </w:pPr>
    </w:p>
    <w:p w:rsidR="006F7789" w:rsidRPr="00060F6B" w:rsidRDefault="0009450C" w:rsidP="00BD686C">
      <w:pPr>
        <w:rPr>
          <w:rFonts w:cs="Times New Roman"/>
          <w:b/>
        </w:rPr>
      </w:pPr>
      <w:proofErr w:type="gramStart"/>
      <w:r w:rsidRPr="00060F6B">
        <w:rPr>
          <w:rFonts w:cs="Times New Roman"/>
          <w:b/>
        </w:rPr>
        <w:t>Connection 20 minutes.</w:t>
      </w:r>
      <w:proofErr w:type="gramEnd"/>
      <w:r w:rsidRPr="00060F6B">
        <w:rPr>
          <w:rFonts w:cs="Times New Roman"/>
          <w:b/>
        </w:rPr>
        <w:t xml:space="preserve"> </w:t>
      </w:r>
    </w:p>
    <w:p w:rsidR="006F7789" w:rsidRPr="00060F6B" w:rsidRDefault="006F7789" w:rsidP="00060F6B">
      <w:pPr>
        <w:ind w:left="360"/>
        <w:rPr>
          <w:rFonts w:cs="Times New Roman"/>
        </w:rPr>
      </w:pPr>
    </w:p>
    <w:p w:rsidR="007441DC" w:rsidRPr="00060F6B" w:rsidRDefault="006F7789" w:rsidP="00060F6B">
      <w:pPr>
        <w:pStyle w:val="ListParagraph"/>
        <w:numPr>
          <w:ilvl w:val="0"/>
          <w:numId w:val="23"/>
        </w:numPr>
        <w:rPr>
          <w:rFonts w:cs="Times New Roman"/>
        </w:rPr>
      </w:pPr>
      <w:r w:rsidRPr="00060F6B">
        <w:rPr>
          <w:rFonts w:cs="Times New Roman"/>
        </w:rPr>
        <w:t xml:space="preserve">Scott Baker, the "Twisted </w:t>
      </w:r>
      <w:proofErr w:type="spellStart"/>
      <w:r w:rsidRPr="00060F6B">
        <w:rPr>
          <w:rFonts w:cs="Times New Roman"/>
        </w:rPr>
        <w:t>Shockmeister</w:t>
      </w:r>
      <w:proofErr w:type="spellEnd"/>
      <w:r w:rsidRPr="00060F6B">
        <w:rPr>
          <w:rFonts w:cs="Times New Roman"/>
        </w:rPr>
        <w:t xml:space="preserve">" will explain Sideshow by the Seashore. </w:t>
      </w:r>
    </w:p>
    <w:p w:rsidR="0009450C" w:rsidRPr="00060F6B" w:rsidRDefault="0009450C" w:rsidP="00060F6B">
      <w:pPr>
        <w:pStyle w:val="ListParagraph"/>
        <w:numPr>
          <w:ilvl w:val="1"/>
          <w:numId w:val="23"/>
        </w:numPr>
        <w:rPr>
          <w:rFonts w:cs="Times New Roman"/>
        </w:rPr>
      </w:pPr>
      <w:r w:rsidRPr="00060F6B">
        <w:rPr>
          <w:rFonts w:cs="Times New Roman"/>
        </w:rPr>
        <w:t xml:space="preserve">Baker has already been previewed of the lesson and has been asked to </w:t>
      </w:r>
      <w:proofErr w:type="gramStart"/>
      <w:r w:rsidRPr="00060F6B">
        <w:rPr>
          <w:rFonts w:cs="Times New Roman"/>
        </w:rPr>
        <w:t>specifically  highlight</w:t>
      </w:r>
      <w:proofErr w:type="gramEnd"/>
      <w:r w:rsidRPr="00060F6B">
        <w:rPr>
          <w:rFonts w:cs="Times New Roman"/>
        </w:rPr>
        <w:t xml:space="preserve"> the support and community aspect among the troupe members. </w:t>
      </w:r>
    </w:p>
    <w:p w:rsidR="0009450C" w:rsidRPr="00060F6B" w:rsidRDefault="0009450C" w:rsidP="00060F6B">
      <w:pPr>
        <w:ind w:left="1080"/>
        <w:rPr>
          <w:rFonts w:cs="Times New Roman"/>
        </w:rPr>
      </w:pPr>
    </w:p>
    <w:p w:rsidR="0009450C" w:rsidRPr="00060F6B" w:rsidRDefault="0009450C" w:rsidP="00060F6B">
      <w:pPr>
        <w:pStyle w:val="ListParagraph"/>
        <w:numPr>
          <w:ilvl w:val="0"/>
          <w:numId w:val="23"/>
        </w:numPr>
        <w:rPr>
          <w:rFonts w:cs="Times New Roman"/>
        </w:rPr>
      </w:pPr>
      <w:r w:rsidRPr="00060F6B">
        <w:rPr>
          <w:rFonts w:cs="Times New Roman"/>
        </w:rPr>
        <w:t>Model independent task</w:t>
      </w:r>
    </w:p>
    <w:p w:rsidR="0009450C" w:rsidRPr="00060F6B" w:rsidRDefault="0009450C" w:rsidP="00060F6B">
      <w:pPr>
        <w:pStyle w:val="ListParagraph"/>
        <w:numPr>
          <w:ilvl w:val="1"/>
          <w:numId w:val="23"/>
        </w:numPr>
        <w:rPr>
          <w:rFonts w:cs="Times New Roman"/>
        </w:rPr>
      </w:pPr>
      <w:r w:rsidRPr="00060F6B">
        <w:rPr>
          <w:rFonts w:cs="Times New Roman"/>
        </w:rPr>
        <w:t xml:space="preserve">For this task the students will be randomly given the name of another student in the class. They must answer the following questions based on that person. For the example the name Anthony was used. </w:t>
      </w:r>
    </w:p>
    <w:p w:rsidR="0009450C" w:rsidRPr="00060F6B" w:rsidRDefault="0009450C" w:rsidP="00060F6B">
      <w:pPr>
        <w:pStyle w:val="ListParagraph"/>
        <w:numPr>
          <w:ilvl w:val="0"/>
          <w:numId w:val="23"/>
        </w:numPr>
        <w:rPr>
          <w:rFonts w:cs="Times New Roman"/>
        </w:rPr>
      </w:pPr>
      <w:r w:rsidRPr="00060F6B">
        <w:rPr>
          <w:rFonts w:cs="Times New Roman"/>
        </w:rPr>
        <w:t xml:space="preserve">Journal. 3 fill-in/short answers </w:t>
      </w:r>
    </w:p>
    <w:p w:rsidR="0009450C" w:rsidRPr="00060F6B" w:rsidRDefault="0009450C" w:rsidP="00060F6B">
      <w:pPr>
        <w:pStyle w:val="ListParagraph"/>
        <w:numPr>
          <w:ilvl w:val="1"/>
          <w:numId w:val="23"/>
        </w:numPr>
        <w:rPr>
          <w:rFonts w:cs="Times New Roman"/>
        </w:rPr>
      </w:pPr>
      <w:r w:rsidRPr="00060F6B">
        <w:rPr>
          <w:rFonts w:cs="Times New Roman"/>
        </w:rPr>
        <w:t xml:space="preserve">My favorite thing about Anthony is _______. Why? </w:t>
      </w:r>
    </w:p>
    <w:p w:rsidR="0009450C" w:rsidRPr="00060F6B" w:rsidRDefault="0009450C" w:rsidP="00060F6B">
      <w:pPr>
        <w:pStyle w:val="ListParagraph"/>
        <w:numPr>
          <w:ilvl w:val="1"/>
          <w:numId w:val="23"/>
        </w:numPr>
        <w:rPr>
          <w:rFonts w:cs="Times New Roman"/>
        </w:rPr>
      </w:pPr>
      <w:r w:rsidRPr="00060F6B">
        <w:rPr>
          <w:rFonts w:cs="Times New Roman"/>
        </w:rPr>
        <w:t xml:space="preserve">I really like when Anthony ___________. Why? </w:t>
      </w:r>
    </w:p>
    <w:p w:rsidR="0009450C" w:rsidRPr="00060F6B" w:rsidRDefault="0009450C" w:rsidP="00060F6B">
      <w:pPr>
        <w:pStyle w:val="ListParagraph"/>
        <w:numPr>
          <w:ilvl w:val="1"/>
          <w:numId w:val="23"/>
        </w:numPr>
        <w:rPr>
          <w:rFonts w:cs="Times New Roman"/>
        </w:rPr>
      </w:pPr>
      <w:r w:rsidRPr="00060F6B">
        <w:rPr>
          <w:rFonts w:cs="Times New Roman"/>
        </w:rPr>
        <w:t xml:space="preserve">I am happy when Anthony _______. </w:t>
      </w:r>
    </w:p>
    <w:p w:rsidR="0009450C" w:rsidRPr="00060F6B" w:rsidRDefault="0009450C" w:rsidP="00060F6B">
      <w:pPr>
        <w:pStyle w:val="ListParagraph"/>
        <w:numPr>
          <w:ilvl w:val="0"/>
          <w:numId w:val="23"/>
        </w:numPr>
        <w:rPr>
          <w:rFonts w:cs="Times New Roman"/>
        </w:rPr>
      </w:pPr>
      <w:r w:rsidRPr="00060F6B">
        <w:rPr>
          <w:rFonts w:cs="Times New Roman"/>
        </w:rPr>
        <w:t xml:space="preserve">Student share. </w:t>
      </w:r>
    </w:p>
    <w:p w:rsidR="0009450C" w:rsidRPr="00060F6B" w:rsidRDefault="0009450C" w:rsidP="00060F6B">
      <w:pPr>
        <w:ind w:left="360"/>
        <w:rPr>
          <w:rFonts w:cs="Times New Roman"/>
        </w:rPr>
      </w:pPr>
    </w:p>
    <w:p w:rsidR="0009450C" w:rsidRPr="00060F6B" w:rsidRDefault="0009450C" w:rsidP="00BD686C">
      <w:pPr>
        <w:rPr>
          <w:rFonts w:cs="Times New Roman"/>
          <w:b/>
        </w:rPr>
      </w:pPr>
      <w:r w:rsidRPr="00060F6B">
        <w:rPr>
          <w:rFonts w:cs="Times New Roman"/>
          <w:b/>
        </w:rPr>
        <w:t xml:space="preserve">Conclusion 20 minutes </w:t>
      </w:r>
    </w:p>
    <w:p w:rsidR="0009450C" w:rsidRPr="00060F6B" w:rsidRDefault="0009450C" w:rsidP="00060F6B">
      <w:pPr>
        <w:ind w:left="360"/>
        <w:rPr>
          <w:rFonts w:cs="Times New Roman"/>
          <w:b/>
        </w:rPr>
      </w:pPr>
    </w:p>
    <w:p w:rsidR="0009450C" w:rsidRPr="00060F6B" w:rsidRDefault="0009450C" w:rsidP="00060F6B">
      <w:pPr>
        <w:pStyle w:val="ListParagraph"/>
        <w:numPr>
          <w:ilvl w:val="0"/>
          <w:numId w:val="17"/>
        </w:numPr>
        <w:rPr>
          <w:rFonts w:cs="Times New Roman"/>
          <w:b/>
        </w:rPr>
      </w:pPr>
      <w:r w:rsidRPr="00060F6B">
        <w:rPr>
          <w:rFonts w:cs="Times New Roman"/>
        </w:rPr>
        <w:t>Discussion of activity.</w:t>
      </w:r>
    </w:p>
    <w:p w:rsidR="0009450C" w:rsidRPr="00060F6B" w:rsidRDefault="0009450C" w:rsidP="00060F6B">
      <w:pPr>
        <w:pStyle w:val="ListParagraph"/>
        <w:numPr>
          <w:ilvl w:val="1"/>
          <w:numId w:val="17"/>
        </w:numPr>
        <w:rPr>
          <w:rFonts w:cs="Times New Roman"/>
          <w:b/>
        </w:rPr>
      </w:pPr>
      <w:r w:rsidRPr="00060F6B">
        <w:rPr>
          <w:rFonts w:cs="Times New Roman"/>
        </w:rPr>
        <w:t>Potential Questions</w:t>
      </w:r>
    </w:p>
    <w:p w:rsidR="0009450C" w:rsidRPr="00060F6B" w:rsidRDefault="0009450C" w:rsidP="00060F6B">
      <w:pPr>
        <w:pStyle w:val="ListParagraph"/>
        <w:numPr>
          <w:ilvl w:val="2"/>
          <w:numId w:val="17"/>
        </w:numPr>
        <w:rPr>
          <w:rFonts w:cs="Times New Roman"/>
          <w:b/>
        </w:rPr>
      </w:pPr>
      <w:r w:rsidRPr="00060F6B">
        <w:rPr>
          <w:rFonts w:cs="Times New Roman"/>
        </w:rPr>
        <w:t>Did you find it hard to describe yourself</w:t>
      </w:r>
    </w:p>
    <w:p w:rsidR="0009450C" w:rsidRPr="00060F6B" w:rsidRDefault="0009450C" w:rsidP="00060F6B">
      <w:pPr>
        <w:pStyle w:val="ListParagraph"/>
        <w:numPr>
          <w:ilvl w:val="2"/>
          <w:numId w:val="17"/>
        </w:numPr>
        <w:rPr>
          <w:rFonts w:cs="Times New Roman"/>
          <w:b/>
        </w:rPr>
      </w:pPr>
      <w:r w:rsidRPr="00060F6B">
        <w:rPr>
          <w:rFonts w:cs="Times New Roman"/>
        </w:rPr>
        <w:t xml:space="preserve">Were you surprised about what the other person wrote about you? </w:t>
      </w:r>
    </w:p>
    <w:p w:rsidR="0009450C" w:rsidRPr="00060F6B" w:rsidRDefault="0009450C" w:rsidP="00060F6B">
      <w:pPr>
        <w:pStyle w:val="ListParagraph"/>
        <w:numPr>
          <w:ilvl w:val="0"/>
          <w:numId w:val="17"/>
        </w:numPr>
        <w:rPr>
          <w:rFonts w:cs="Times New Roman"/>
          <w:b/>
        </w:rPr>
      </w:pPr>
      <w:r w:rsidRPr="00060F6B">
        <w:rPr>
          <w:rFonts w:cs="Times New Roman"/>
        </w:rPr>
        <w:t xml:space="preserve">Pose question ‘What act would play in a sideshow?’ </w:t>
      </w:r>
    </w:p>
    <w:p w:rsidR="0009450C" w:rsidRPr="00060F6B" w:rsidRDefault="0009450C" w:rsidP="00060F6B">
      <w:pPr>
        <w:pStyle w:val="ListParagraph"/>
        <w:numPr>
          <w:ilvl w:val="1"/>
          <w:numId w:val="17"/>
        </w:numPr>
        <w:rPr>
          <w:rFonts w:cs="Times New Roman"/>
          <w:b/>
        </w:rPr>
      </w:pPr>
      <w:r w:rsidRPr="00060F6B">
        <w:rPr>
          <w:rFonts w:cs="Times New Roman"/>
        </w:rPr>
        <w:t xml:space="preserve">Remind students that they just 6 wrote positive things about themselves all of which are special talents they have. </w:t>
      </w:r>
    </w:p>
    <w:p w:rsidR="0009450C" w:rsidRPr="00060F6B" w:rsidRDefault="0009450C" w:rsidP="00060F6B">
      <w:pPr>
        <w:pStyle w:val="ListParagraph"/>
        <w:numPr>
          <w:ilvl w:val="1"/>
          <w:numId w:val="17"/>
        </w:numPr>
        <w:rPr>
          <w:rFonts w:cs="Times New Roman"/>
          <w:b/>
        </w:rPr>
      </w:pPr>
      <w:r w:rsidRPr="00060F6B">
        <w:rPr>
          <w:rFonts w:cs="Times New Roman"/>
        </w:rPr>
        <w:t>Chart student responses</w:t>
      </w:r>
    </w:p>
    <w:p w:rsidR="0009450C" w:rsidRPr="00060F6B" w:rsidRDefault="0009450C" w:rsidP="00060F6B">
      <w:pPr>
        <w:pStyle w:val="ListParagraph"/>
        <w:numPr>
          <w:ilvl w:val="1"/>
          <w:numId w:val="17"/>
        </w:numPr>
        <w:rPr>
          <w:rFonts w:cs="Times New Roman"/>
          <w:b/>
        </w:rPr>
      </w:pPr>
      <w:r w:rsidRPr="00060F6B">
        <w:rPr>
          <w:rFonts w:cs="Times New Roman"/>
        </w:rPr>
        <w:t xml:space="preserve">Allow students to volunteer to share a preview of their talent. </w:t>
      </w:r>
    </w:p>
    <w:p w:rsidR="0009450C" w:rsidRPr="00060F6B" w:rsidRDefault="00BC62E1" w:rsidP="00060F6B">
      <w:pPr>
        <w:pStyle w:val="ListParagraph"/>
        <w:numPr>
          <w:ilvl w:val="0"/>
          <w:numId w:val="19"/>
        </w:numPr>
        <w:rPr>
          <w:rFonts w:cs="Times New Roman"/>
        </w:rPr>
      </w:pPr>
      <w:r w:rsidRPr="00060F6B">
        <w:rPr>
          <w:rFonts w:cs="Times New Roman"/>
        </w:rPr>
        <w:t xml:space="preserve">Explain the class ten-in- one performance. </w:t>
      </w:r>
    </w:p>
    <w:p w:rsidR="00A93108" w:rsidRPr="00060F6B" w:rsidRDefault="00A93108" w:rsidP="00060F6B">
      <w:pPr>
        <w:rPr>
          <w:rFonts w:cs="Times New Roman"/>
        </w:rPr>
      </w:pPr>
    </w:p>
    <w:p w:rsidR="00474A5A" w:rsidRPr="00060F6B" w:rsidRDefault="00474A5A" w:rsidP="00060F6B">
      <w:pPr>
        <w:rPr>
          <w:rFonts w:cs="Times New Roman"/>
          <w:b/>
          <w:u w:val="single"/>
        </w:rPr>
      </w:pPr>
      <w:r w:rsidRPr="00060F6B">
        <w:rPr>
          <w:rFonts w:cs="Times New Roman"/>
          <w:b/>
          <w:u w:val="single"/>
        </w:rPr>
        <w:t>Modifications:</w:t>
      </w:r>
    </w:p>
    <w:p w:rsidR="00D63F3A" w:rsidRPr="00060F6B" w:rsidRDefault="00BC62E1" w:rsidP="00060F6B">
      <w:pPr>
        <w:rPr>
          <w:rFonts w:cs="Times New Roman"/>
        </w:rPr>
      </w:pPr>
      <w:r w:rsidRPr="00060F6B">
        <w:rPr>
          <w:rFonts w:cs="Times New Roman"/>
        </w:rPr>
        <w:t xml:space="preserve">This lesson requires students to engage </w:t>
      </w:r>
      <w:proofErr w:type="gramStart"/>
      <w:r w:rsidRPr="00060F6B">
        <w:rPr>
          <w:rFonts w:cs="Times New Roman"/>
        </w:rPr>
        <w:t>in a variety activities</w:t>
      </w:r>
      <w:proofErr w:type="gramEnd"/>
      <w:r w:rsidRPr="00060F6B">
        <w:rPr>
          <w:rFonts w:cs="Times New Roman"/>
        </w:rPr>
        <w:t xml:space="preserve">. For our writing activity and journal reflection, if the student is having an issue with handwriting or motor issue they can either use a computer to type or I will serve as a scribe for their ideas. </w:t>
      </w:r>
      <w:r w:rsidR="00C237E9" w:rsidRPr="00060F6B">
        <w:rPr>
          <w:rFonts w:cs="Times New Roman"/>
        </w:rPr>
        <w:t xml:space="preserve">If a student has ‘stage fright’, a phobia, or genuine concern about performing in front of other they can be assigned as a stage manager, sideshow scout, or crowd member.  </w:t>
      </w:r>
      <w:r w:rsidRPr="00060F6B">
        <w:rPr>
          <w:rFonts w:cs="Times New Roman"/>
        </w:rPr>
        <w:t xml:space="preserve"> </w:t>
      </w:r>
      <w:r w:rsidR="00950B36" w:rsidRPr="00060F6B">
        <w:rPr>
          <w:rFonts w:cs="Times New Roman"/>
        </w:rPr>
        <w:t xml:space="preserve">Because this work involves self-reflection and independent work I </w:t>
      </w:r>
      <w:proofErr w:type="gramStart"/>
      <w:r w:rsidR="00950B36" w:rsidRPr="00060F6B">
        <w:rPr>
          <w:rFonts w:cs="Times New Roman"/>
        </w:rPr>
        <w:t>anticipate  certain</w:t>
      </w:r>
      <w:proofErr w:type="gramEnd"/>
      <w:r w:rsidR="00950B36" w:rsidRPr="00060F6B">
        <w:rPr>
          <w:rFonts w:cs="Times New Roman"/>
        </w:rPr>
        <w:t xml:space="preserve"> students struggling with  generating, gathering, and sorting their ideas. For these students I would suggest writing ‘each idea that pops into their head’ on a post-it. </w:t>
      </w:r>
      <w:proofErr w:type="gramStart"/>
      <w:r w:rsidR="00950B36" w:rsidRPr="00060F6B">
        <w:rPr>
          <w:rFonts w:cs="Times New Roman"/>
        </w:rPr>
        <w:t>That way students</w:t>
      </w:r>
      <w:proofErr w:type="gramEnd"/>
      <w:r w:rsidR="00950B36" w:rsidRPr="00060F6B">
        <w:rPr>
          <w:rFonts w:cs="Times New Roman"/>
        </w:rPr>
        <w:t xml:space="preserve"> will have visual and tactile representation of their specific trait which can be sorted at a later time. </w:t>
      </w:r>
    </w:p>
    <w:p w:rsidR="008E7BD9" w:rsidRPr="00060F6B" w:rsidRDefault="008E7BD9" w:rsidP="00060F6B">
      <w:pPr>
        <w:pStyle w:val="ListParagraph"/>
        <w:ind w:left="1440"/>
        <w:rPr>
          <w:rFonts w:cs="Times New Roman"/>
        </w:rPr>
      </w:pPr>
    </w:p>
    <w:p w:rsidR="00DE63F7" w:rsidRPr="00060F6B" w:rsidRDefault="00474A5A" w:rsidP="00060F6B">
      <w:pPr>
        <w:rPr>
          <w:rFonts w:cs="Times New Roman"/>
          <w:b/>
          <w:u w:val="single"/>
        </w:rPr>
      </w:pPr>
      <w:r w:rsidRPr="00060F6B">
        <w:rPr>
          <w:rFonts w:cs="Times New Roman"/>
          <w:b/>
          <w:u w:val="single"/>
        </w:rPr>
        <w:t>Extensions/Follow-up Activities:</w:t>
      </w:r>
    </w:p>
    <w:p w:rsidR="00D267B2" w:rsidRPr="00060F6B" w:rsidRDefault="00C237E9" w:rsidP="00060F6B">
      <w:pPr>
        <w:rPr>
          <w:rFonts w:cs="Times New Roman"/>
        </w:rPr>
      </w:pPr>
      <w:r w:rsidRPr="00060F6B">
        <w:rPr>
          <w:rFonts w:cs="Times New Roman"/>
        </w:rPr>
        <w:t xml:space="preserve">For this lesson a trip to Sideshow by the Shore to see a professional sideshow troupe perform would be extremely beneficial to the students especially if they have never seen a show of this type before. Ideally this trip would take place before our own ten-in-one as a means to facilitate ideas and gain a sense of ‘stage’ and observe what it means to perform. </w:t>
      </w:r>
    </w:p>
    <w:p w:rsidR="00C237E9" w:rsidRPr="00060F6B" w:rsidRDefault="00C237E9" w:rsidP="00060F6B">
      <w:pPr>
        <w:rPr>
          <w:rFonts w:cs="Times New Roman"/>
        </w:rPr>
      </w:pPr>
      <w:r w:rsidRPr="00060F6B">
        <w:rPr>
          <w:rFonts w:cs="Times New Roman"/>
        </w:rPr>
        <w:t xml:space="preserve">I believe a follow-up conversation could be had regarding acceptance, inclusivity, and social justice. I would center this discussion </w:t>
      </w:r>
      <w:proofErr w:type="gramStart"/>
      <w:r w:rsidRPr="00060F6B">
        <w:rPr>
          <w:rFonts w:cs="Times New Roman"/>
        </w:rPr>
        <w:t>around</w:t>
      </w:r>
      <w:proofErr w:type="gramEnd"/>
      <w:r w:rsidRPr="00060F6B">
        <w:rPr>
          <w:rFonts w:cs="Times New Roman"/>
        </w:rPr>
        <w:t xml:space="preserve"> language and what words we use to describe </w:t>
      </w:r>
      <w:r w:rsidR="00950B36" w:rsidRPr="00060F6B">
        <w:rPr>
          <w:rFonts w:cs="Times New Roman"/>
        </w:rPr>
        <w:t>people such as</w:t>
      </w:r>
      <w:r w:rsidRPr="00060F6B">
        <w:rPr>
          <w:rFonts w:cs="Times New Roman"/>
        </w:rPr>
        <w:t xml:space="preserve"> ‘freak’ as in ‘freak show’ as our discussion launch point. </w:t>
      </w:r>
    </w:p>
    <w:p w:rsidR="00950B36" w:rsidRPr="00060F6B" w:rsidRDefault="00950B36" w:rsidP="00060F6B">
      <w:pPr>
        <w:rPr>
          <w:rFonts w:cs="Times New Roman"/>
        </w:rPr>
      </w:pPr>
    </w:p>
    <w:p w:rsidR="00950B36" w:rsidRPr="00060F6B" w:rsidRDefault="00950B36" w:rsidP="00060F6B">
      <w:pPr>
        <w:ind w:firstLine="720"/>
        <w:rPr>
          <w:rFonts w:cs="Times New Roman"/>
          <w:color w:val="000000" w:themeColor="text1"/>
        </w:rPr>
      </w:pPr>
      <w:r w:rsidRPr="00060F6B">
        <w:rPr>
          <w:rFonts w:cs="Times New Roman"/>
          <w:color w:val="000000" w:themeColor="text1"/>
        </w:rPr>
        <w:t xml:space="preserve">As previously mentioned this industry allowed the sideshow performers to connect with one another because of their shared characteristic. An assignment like the ‘I am from’ poem would allow students to reflect upon what groups do they feel most connected with and why? In that same vain, what aspects of an identity do students feel most define them? Who decides what aspect of identity is defining? If someone were to look at Lionel the Lion they might assume that </w:t>
      </w:r>
      <w:proofErr w:type="gramStart"/>
      <w:r w:rsidRPr="00060F6B">
        <w:rPr>
          <w:rFonts w:cs="Times New Roman"/>
          <w:color w:val="000000" w:themeColor="text1"/>
        </w:rPr>
        <w:t>he was defined by his hairy face</w:t>
      </w:r>
      <w:proofErr w:type="gramEnd"/>
      <w:r w:rsidRPr="00060F6B">
        <w:rPr>
          <w:rFonts w:cs="Times New Roman"/>
          <w:color w:val="000000" w:themeColor="text1"/>
        </w:rPr>
        <w:t xml:space="preserve">. Aside from his hairy physique and gymnastics abilities, Lionel was praised for his ability to speak five languages and had high aspirations for becoming a dentist.  It is in this sense that the sideshow offered a platform for education, understanding, and </w:t>
      </w:r>
      <w:proofErr w:type="gramStart"/>
      <w:r w:rsidRPr="00060F6B">
        <w:rPr>
          <w:rFonts w:cs="Times New Roman"/>
          <w:color w:val="000000" w:themeColor="text1"/>
        </w:rPr>
        <w:t>sympathy which</w:t>
      </w:r>
      <w:proofErr w:type="gramEnd"/>
      <w:r w:rsidRPr="00060F6B">
        <w:rPr>
          <w:rFonts w:cs="Times New Roman"/>
          <w:color w:val="000000" w:themeColor="text1"/>
        </w:rPr>
        <w:t xml:space="preserve"> is essentially the goals for a discussion of this nature. Students must first look into themselves and who they are in order to better understand who their classmates are. </w:t>
      </w:r>
    </w:p>
    <w:p w:rsidR="00950B36" w:rsidRPr="00060F6B" w:rsidRDefault="00950B36" w:rsidP="00060F6B">
      <w:pPr>
        <w:rPr>
          <w:rFonts w:cs="Times New Roman"/>
        </w:rPr>
      </w:pPr>
    </w:p>
    <w:p w:rsidR="00474A5A" w:rsidRPr="00060F6B" w:rsidRDefault="00474A5A" w:rsidP="00060F6B">
      <w:pPr>
        <w:rPr>
          <w:rFonts w:cs="Times New Roman"/>
          <w:b/>
          <w:u w:val="single"/>
        </w:rPr>
      </w:pPr>
      <w:r w:rsidRPr="00060F6B">
        <w:rPr>
          <w:rFonts w:cs="Times New Roman"/>
          <w:b/>
          <w:u w:val="single"/>
        </w:rPr>
        <w:t>Assessment of Student Learning:</w:t>
      </w:r>
    </w:p>
    <w:p w:rsidR="00474A5A" w:rsidRPr="00060F6B" w:rsidRDefault="00474A5A" w:rsidP="00060F6B">
      <w:pPr>
        <w:rPr>
          <w:rFonts w:cs="Times New Roman"/>
        </w:rPr>
      </w:pPr>
      <w:r w:rsidRPr="00060F6B">
        <w:rPr>
          <w:rFonts w:cs="Times New Roman"/>
        </w:rPr>
        <w:t>Students will be assessed on:</w:t>
      </w:r>
    </w:p>
    <w:p w:rsidR="00950B36" w:rsidRPr="00060F6B" w:rsidRDefault="00D267B2" w:rsidP="00060F6B">
      <w:pPr>
        <w:pStyle w:val="ListParagraph"/>
        <w:numPr>
          <w:ilvl w:val="0"/>
          <w:numId w:val="22"/>
        </w:numPr>
        <w:rPr>
          <w:rFonts w:cs="Times New Roman"/>
        </w:rPr>
      </w:pPr>
      <w:r w:rsidRPr="00060F6B">
        <w:rPr>
          <w:rFonts w:cs="Times New Roman"/>
        </w:rPr>
        <w:t xml:space="preserve">Ability to converse, </w:t>
      </w:r>
      <w:r w:rsidR="00950B36" w:rsidRPr="00060F6B">
        <w:rPr>
          <w:rFonts w:cs="Times New Roman"/>
        </w:rPr>
        <w:t>listen, and participate in all discussions</w:t>
      </w:r>
    </w:p>
    <w:p w:rsidR="00CD134C" w:rsidRPr="00060F6B" w:rsidRDefault="00CD134C" w:rsidP="00060F6B">
      <w:pPr>
        <w:pStyle w:val="ListParagraph"/>
        <w:numPr>
          <w:ilvl w:val="1"/>
          <w:numId w:val="22"/>
        </w:numPr>
        <w:rPr>
          <w:rFonts w:cs="Times New Roman"/>
        </w:rPr>
      </w:pPr>
      <w:r w:rsidRPr="00060F6B">
        <w:rPr>
          <w:rFonts w:cs="Times New Roman"/>
        </w:rPr>
        <w:t>Raised hand</w:t>
      </w:r>
    </w:p>
    <w:p w:rsidR="00CD134C" w:rsidRPr="00060F6B" w:rsidRDefault="00CD134C" w:rsidP="00060F6B">
      <w:pPr>
        <w:pStyle w:val="ListParagraph"/>
        <w:numPr>
          <w:ilvl w:val="1"/>
          <w:numId w:val="22"/>
        </w:numPr>
        <w:rPr>
          <w:rFonts w:cs="Times New Roman"/>
        </w:rPr>
      </w:pPr>
      <w:r w:rsidRPr="00060F6B">
        <w:rPr>
          <w:rFonts w:cs="Times New Roman"/>
        </w:rPr>
        <w:t xml:space="preserve">Respect our guest </w:t>
      </w:r>
      <w:bookmarkStart w:id="2" w:name="_GoBack"/>
      <w:bookmarkEnd w:id="2"/>
    </w:p>
    <w:p w:rsidR="007C2A69" w:rsidRPr="00060F6B" w:rsidRDefault="00CD134C" w:rsidP="00060F6B">
      <w:pPr>
        <w:pStyle w:val="ListParagraph"/>
        <w:numPr>
          <w:ilvl w:val="0"/>
          <w:numId w:val="22"/>
        </w:numPr>
        <w:rPr>
          <w:rFonts w:cs="Times New Roman"/>
        </w:rPr>
      </w:pPr>
      <w:r w:rsidRPr="00060F6B">
        <w:rPr>
          <w:rFonts w:cs="Times New Roman"/>
        </w:rPr>
        <w:t>Level of engagement during independent journal time</w:t>
      </w:r>
    </w:p>
    <w:p w:rsidR="00523B6E" w:rsidRPr="00060F6B" w:rsidRDefault="009C7CA6" w:rsidP="00060F6B">
      <w:pPr>
        <w:pStyle w:val="ListParagraph"/>
        <w:numPr>
          <w:ilvl w:val="0"/>
          <w:numId w:val="22"/>
        </w:numPr>
        <w:rPr>
          <w:rFonts w:cs="Times New Roman"/>
        </w:rPr>
      </w:pPr>
      <w:r w:rsidRPr="00060F6B">
        <w:rPr>
          <w:rFonts w:cs="Times New Roman"/>
        </w:rPr>
        <w:t xml:space="preserve">Participate </w:t>
      </w:r>
      <w:r w:rsidR="007C2A69" w:rsidRPr="00060F6B">
        <w:rPr>
          <w:rFonts w:cs="Times New Roman"/>
        </w:rPr>
        <w:t xml:space="preserve">fully </w:t>
      </w:r>
      <w:r w:rsidRPr="00060F6B">
        <w:rPr>
          <w:rFonts w:cs="Times New Roman"/>
        </w:rPr>
        <w:t>and cooperate with classmates</w:t>
      </w:r>
    </w:p>
    <w:sectPr w:rsidR="00523B6E" w:rsidRPr="00060F6B" w:rsidSect="00122558">
      <w:headerReference w:type="default" r:id="rId7"/>
      <w:footerReference w:type="default" r:id="rId8"/>
      <w:pgSz w:w="12240" w:h="15840"/>
      <w:pgMar w:top="1440" w:right="1440" w:bottom="144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F6B" w:rsidRDefault="00060F6B" w:rsidP="00ED4BBB">
      <w:r>
        <w:separator/>
      </w:r>
    </w:p>
  </w:endnote>
  <w:endnote w:type="continuationSeparator" w:id="0">
    <w:p w:rsidR="00060F6B" w:rsidRDefault="00060F6B" w:rsidP="00ED4BBB">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Lucida Grande">
    <w:panose1 w:val="05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F6B" w:rsidRDefault="00060F6B">
    <w:pPr>
      <w:pStyle w:val="Footer"/>
    </w:pPr>
    <w:r>
      <w:tab/>
    </w:r>
    <w:r>
      <w:tab/>
      <w:t xml:space="preserve">Stephen </w:t>
    </w:r>
    <w:proofErr w:type="spellStart"/>
    <w:proofErr w:type="gramStart"/>
    <w:r>
      <w:t>Marositz</w:t>
    </w:r>
    <w:proofErr w:type="spellEnd"/>
    <w:r>
      <w:t xml:space="preserve"> ,</w:t>
    </w:r>
    <w:proofErr w:type="gramEnd"/>
    <w:r>
      <w:t xml:space="preserve"> Spring 2012</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F6B" w:rsidRDefault="00060F6B" w:rsidP="00ED4BBB">
      <w:r>
        <w:separator/>
      </w:r>
    </w:p>
  </w:footnote>
  <w:footnote w:type="continuationSeparator" w:id="0">
    <w:p w:rsidR="00060F6B" w:rsidRDefault="00060F6B" w:rsidP="00ED4BBB">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F6B" w:rsidRPr="00BD686C" w:rsidRDefault="00060F6B">
    <w:pPr>
      <w:pStyle w:val="Header"/>
      <w:rPr>
        <w:b/>
        <w:szCs w:val="28"/>
      </w:rPr>
    </w:pPr>
    <w:r w:rsidRPr="00BD686C">
      <w:rPr>
        <w:b/>
        <w:szCs w:val="28"/>
      </w:rPr>
      <w:tab/>
      <w:t>Day 8 – Personal Exploration</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0C74D8"/>
    <w:multiLevelType w:val="hybridMultilevel"/>
    <w:tmpl w:val="F1E45538"/>
    <w:lvl w:ilvl="0" w:tplc="A8E0091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5001B9"/>
    <w:multiLevelType w:val="hybridMultilevel"/>
    <w:tmpl w:val="9610763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1297644A"/>
    <w:multiLevelType w:val="multilevel"/>
    <w:tmpl w:val="879A9B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E870A8"/>
    <w:multiLevelType w:val="hybridMultilevel"/>
    <w:tmpl w:val="B028A2DE"/>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145C2ECA"/>
    <w:multiLevelType w:val="hybridMultilevel"/>
    <w:tmpl w:val="62828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5A7B59"/>
    <w:multiLevelType w:val="hybridMultilevel"/>
    <w:tmpl w:val="B9F43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D43B2B"/>
    <w:multiLevelType w:val="hybridMultilevel"/>
    <w:tmpl w:val="622A7D60"/>
    <w:lvl w:ilvl="0" w:tplc="04090001">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C96B9B"/>
    <w:multiLevelType w:val="hybridMultilevel"/>
    <w:tmpl w:val="622A7D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4B6254"/>
    <w:multiLevelType w:val="hybridMultilevel"/>
    <w:tmpl w:val="E81AE9D6"/>
    <w:lvl w:ilvl="0" w:tplc="04090001">
      <w:start w:val="1"/>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071492"/>
    <w:multiLevelType w:val="multilevel"/>
    <w:tmpl w:val="D438E1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FDF119B"/>
    <w:multiLevelType w:val="hybridMultilevel"/>
    <w:tmpl w:val="1F16F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CA74EA"/>
    <w:multiLevelType w:val="hybridMultilevel"/>
    <w:tmpl w:val="622A7D60"/>
    <w:lvl w:ilvl="0" w:tplc="04090001">
      <w:start w:val="1"/>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5573FBD"/>
    <w:multiLevelType w:val="hybridMultilevel"/>
    <w:tmpl w:val="62828C48"/>
    <w:lvl w:ilvl="0" w:tplc="04090001">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4C195A"/>
    <w:multiLevelType w:val="hybridMultilevel"/>
    <w:tmpl w:val="A3EE5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AE7158F"/>
    <w:multiLevelType w:val="hybridMultilevel"/>
    <w:tmpl w:val="E6C46B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D40B69"/>
    <w:multiLevelType w:val="hybridMultilevel"/>
    <w:tmpl w:val="3B708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8C812EB"/>
    <w:multiLevelType w:val="hybridMultilevel"/>
    <w:tmpl w:val="01404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991F4E"/>
    <w:multiLevelType w:val="hybridMultilevel"/>
    <w:tmpl w:val="3514AA9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6C024AD2"/>
    <w:multiLevelType w:val="hybridMultilevel"/>
    <w:tmpl w:val="3B70850C"/>
    <w:lvl w:ilvl="0" w:tplc="04090001">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AC0ECF"/>
    <w:multiLevelType w:val="hybridMultilevel"/>
    <w:tmpl w:val="AD1EE08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2D243BA"/>
    <w:multiLevelType w:val="hybridMultilevel"/>
    <w:tmpl w:val="17F8ED3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74DA2293"/>
    <w:multiLevelType w:val="hybridMultilevel"/>
    <w:tmpl w:val="55062B8C"/>
    <w:lvl w:ilvl="0" w:tplc="F85C7FD6">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52260BE"/>
    <w:multiLevelType w:val="hybridMultilevel"/>
    <w:tmpl w:val="A948CA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7817511"/>
    <w:multiLevelType w:val="hybridMultilevel"/>
    <w:tmpl w:val="622A7D60"/>
    <w:lvl w:ilvl="0" w:tplc="04090001">
      <w:start w:val="1"/>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B343B2A"/>
    <w:multiLevelType w:val="hybridMultilevel"/>
    <w:tmpl w:val="139A7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F9426D7"/>
    <w:multiLevelType w:val="hybridMultilevel"/>
    <w:tmpl w:val="75966506"/>
    <w:lvl w:ilvl="0" w:tplc="04090001">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2"/>
  </w:num>
  <w:num w:numId="3">
    <w:abstractNumId w:val="23"/>
  </w:num>
  <w:num w:numId="4">
    <w:abstractNumId w:val="0"/>
  </w:num>
  <w:num w:numId="5">
    <w:abstractNumId w:val="15"/>
  </w:num>
  <w:num w:numId="6">
    <w:abstractNumId w:val="20"/>
  </w:num>
  <w:num w:numId="7">
    <w:abstractNumId w:val="25"/>
  </w:num>
  <w:num w:numId="8">
    <w:abstractNumId w:val="5"/>
  </w:num>
  <w:num w:numId="9">
    <w:abstractNumId w:val="6"/>
  </w:num>
  <w:num w:numId="10">
    <w:abstractNumId w:val="8"/>
  </w:num>
  <w:num w:numId="11">
    <w:abstractNumId w:val="17"/>
  </w:num>
  <w:num w:numId="12">
    <w:abstractNumId w:val="11"/>
  </w:num>
  <w:num w:numId="13">
    <w:abstractNumId w:val="4"/>
  </w:num>
  <w:num w:numId="14">
    <w:abstractNumId w:val="2"/>
  </w:num>
  <w:num w:numId="15">
    <w:abstractNumId w:val="21"/>
  </w:num>
  <w:num w:numId="16">
    <w:abstractNumId w:val="14"/>
  </w:num>
  <w:num w:numId="17">
    <w:abstractNumId w:val="9"/>
  </w:num>
  <w:num w:numId="18">
    <w:abstractNumId w:val="18"/>
  </w:num>
  <w:num w:numId="19">
    <w:abstractNumId w:val="26"/>
  </w:num>
  <w:num w:numId="20">
    <w:abstractNumId w:val="10"/>
  </w:num>
  <w:num w:numId="21">
    <w:abstractNumId w:val="3"/>
  </w:num>
  <w:num w:numId="22">
    <w:abstractNumId w:val="19"/>
  </w:num>
  <w:num w:numId="23">
    <w:abstractNumId w:val="7"/>
  </w:num>
  <w:num w:numId="24">
    <w:abstractNumId w:val="12"/>
  </w:num>
  <w:num w:numId="25">
    <w:abstractNumId w:val="24"/>
  </w:num>
  <w:num w:numId="26">
    <w:abstractNumId w:val="13"/>
  </w:num>
  <w:num w:numId="2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useFELayout/>
  </w:compat>
  <w:rsids>
    <w:rsidRoot w:val="00474A5A"/>
    <w:rsid w:val="00060F6B"/>
    <w:rsid w:val="0009450C"/>
    <w:rsid w:val="000A3B5C"/>
    <w:rsid w:val="000E4E5A"/>
    <w:rsid w:val="00122558"/>
    <w:rsid w:val="001248A8"/>
    <w:rsid w:val="00295E7D"/>
    <w:rsid w:val="00334D93"/>
    <w:rsid w:val="00361D34"/>
    <w:rsid w:val="00366B31"/>
    <w:rsid w:val="00474A5A"/>
    <w:rsid w:val="00523B6E"/>
    <w:rsid w:val="00534B3B"/>
    <w:rsid w:val="0059425F"/>
    <w:rsid w:val="00683BA4"/>
    <w:rsid w:val="006B09A8"/>
    <w:rsid w:val="006F7789"/>
    <w:rsid w:val="007020F3"/>
    <w:rsid w:val="007332C9"/>
    <w:rsid w:val="00736AD7"/>
    <w:rsid w:val="007441DC"/>
    <w:rsid w:val="00780632"/>
    <w:rsid w:val="007C2A69"/>
    <w:rsid w:val="007C577F"/>
    <w:rsid w:val="008A6FC5"/>
    <w:rsid w:val="008D4EF5"/>
    <w:rsid w:val="008E7BD9"/>
    <w:rsid w:val="00950B36"/>
    <w:rsid w:val="009A56E1"/>
    <w:rsid w:val="009C7CA6"/>
    <w:rsid w:val="00A1720B"/>
    <w:rsid w:val="00A32365"/>
    <w:rsid w:val="00A4238C"/>
    <w:rsid w:val="00A51D76"/>
    <w:rsid w:val="00A80CB0"/>
    <w:rsid w:val="00A93108"/>
    <w:rsid w:val="00AE0731"/>
    <w:rsid w:val="00B3707D"/>
    <w:rsid w:val="00B46AB1"/>
    <w:rsid w:val="00BC62E1"/>
    <w:rsid w:val="00BC6776"/>
    <w:rsid w:val="00BD686C"/>
    <w:rsid w:val="00C237E9"/>
    <w:rsid w:val="00C94305"/>
    <w:rsid w:val="00CD134C"/>
    <w:rsid w:val="00D02D35"/>
    <w:rsid w:val="00D21B6A"/>
    <w:rsid w:val="00D267B2"/>
    <w:rsid w:val="00D63F3A"/>
    <w:rsid w:val="00D80724"/>
    <w:rsid w:val="00DD1047"/>
    <w:rsid w:val="00DE63F7"/>
    <w:rsid w:val="00E80C96"/>
    <w:rsid w:val="00ED06F2"/>
    <w:rsid w:val="00ED4BBB"/>
    <w:rsid w:val="00EF66C4"/>
    <w:rsid w:val="00F7281D"/>
  </w:rsids>
  <m:mathPr>
    <m:mathFont m:val="Abadi MT Condensed Ligh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A5A"/>
    <w:rPr>
      <w:rFonts w:eastAsiaTheme="minorHAnsi"/>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74A5A"/>
    <w:pPr>
      <w:ind w:left="720"/>
      <w:contextualSpacing/>
    </w:pPr>
  </w:style>
  <w:style w:type="paragraph" w:styleId="BalloonText">
    <w:name w:val="Balloon Text"/>
    <w:basedOn w:val="Normal"/>
    <w:link w:val="BalloonTextChar"/>
    <w:uiPriority w:val="99"/>
    <w:semiHidden/>
    <w:unhideWhenUsed/>
    <w:rsid w:val="00EF66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66C4"/>
    <w:rPr>
      <w:rFonts w:ascii="Lucida Grande" w:eastAsiaTheme="minorHAnsi" w:hAnsi="Lucida Grande" w:cs="Lucida Grande"/>
      <w:sz w:val="18"/>
      <w:szCs w:val="18"/>
    </w:rPr>
  </w:style>
  <w:style w:type="paragraph" w:styleId="Header">
    <w:name w:val="header"/>
    <w:basedOn w:val="Normal"/>
    <w:link w:val="HeaderChar"/>
    <w:uiPriority w:val="99"/>
    <w:unhideWhenUsed/>
    <w:rsid w:val="00ED4BBB"/>
    <w:pPr>
      <w:tabs>
        <w:tab w:val="center" w:pos="4320"/>
        <w:tab w:val="right" w:pos="8640"/>
      </w:tabs>
    </w:pPr>
  </w:style>
  <w:style w:type="character" w:customStyle="1" w:styleId="HeaderChar">
    <w:name w:val="Header Char"/>
    <w:basedOn w:val="DefaultParagraphFont"/>
    <w:link w:val="Header"/>
    <w:uiPriority w:val="99"/>
    <w:rsid w:val="00ED4BBB"/>
    <w:rPr>
      <w:rFonts w:eastAsiaTheme="minorHAnsi"/>
    </w:rPr>
  </w:style>
  <w:style w:type="paragraph" w:styleId="Footer">
    <w:name w:val="footer"/>
    <w:basedOn w:val="Normal"/>
    <w:link w:val="FooterChar"/>
    <w:uiPriority w:val="99"/>
    <w:unhideWhenUsed/>
    <w:rsid w:val="00ED4BBB"/>
    <w:pPr>
      <w:tabs>
        <w:tab w:val="center" w:pos="4320"/>
        <w:tab w:val="right" w:pos="8640"/>
      </w:tabs>
    </w:pPr>
  </w:style>
  <w:style w:type="character" w:customStyle="1" w:styleId="FooterChar">
    <w:name w:val="Footer Char"/>
    <w:basedOn w:val="DefaultParagraphFont"/>
    <w:link w:val="Footer"/>
    <w:uiPriority w:val="99"/>
    <w:rsid w:val="00ED4BBB"/>
    <w:rPr>
      <w:rFonts w:eastAsiaTheme="minorHAnsi"/>
    </w:rPr>
  </w:style>
  <w:style w:type="paragraph" w:styleId="NormalWeb">
    <w:name w:val="Normal (Web)"/>
    <w:basedOn w:val="Normal"/>
    <w:uiPriority w:val="99"/>
    <w:semiHidden/>
    <w:unhideWhenUsed/>
    <w:rsid w:val="00D63F3A"/>
    <w:pPr>
      <w:spacing w:before="100" w:beforeAutospacing="1" w:after="100" w:afterAutospacing="1"/>
    </w:pPr>
    <w:rPr>
      <w:rFonts w:ascii="Times New Roman" w:eastAsia="Times New Roman" w:hAnsi="Times New Roman" w:cs="Times New Roman"/>
    </w:rPr>
  </w:style>
  <w:style w:type="character" w:customStyle="1" w:styleId="bodytext1">
    <w:name w:val="bodytext1"/>
    <w:basedOn w:val="DefaultParagraphFont"/>
    <w:rsid w:val="00295E7D"/>
    <w:rPr>
      <w:rFonts w:ascii="Verdana" w:hAnsi="Verdana"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A5A"/>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4A5A"/>
    <w:pPr>
      <w:ind w:left="720"/>
      <w:contextualSpacing/>
    </w:pPr>
  </w:style>
  <w:style w:type="paragraph" w:styleId="BalloonText">
    <w:name w:val="Balloon Text"/>
    <w:basedOn w:val="Normal"/>
    <w:link w:val="BalloonTextChar"/>
    <w:uiPriority w:val="99"/>
    <w:semiHidden/>
    <w:unhideWhenUsed/>
    <w:rsid w:val="00EF66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66C4"/>
    <w:rPr>
      <w:rFonts w:ascii="Lucida Grande" w:eastAsiaTheme="minorHAnsi" w:hAnsi="Lucida Grande" w:cs="Lucida Grande"/>
      <w:sz w:val="18"/>
      <w:szCs w:val="18"/>
    </w:rPr>
  </w:style>
  <w:style w:type="paragraph" w:styleId="Header">
    <w:name w:val="header"/>
    <w:basedOn w:val="Normal"/>
    <w:link w:val="HeaderChar"/>
    <w:uiPriority w:val="99"/>
    <w:unhideWhenUsed/>
    <w:rsid w:val="00ED4BBB"/>
    <w:pPr>
      <w:tabs>
        <w:tab w:val="center" w:pos="4320"/>
        <w:tab w:val="right" w:pos="8640"/>
      </w:tabs>
    </w:pPr>
  </w:style>
  <w:style w:type="character" w:customStyle="1" w:styleId="HeaderChar">
    <w:name w:val="Header Char"/>
    <w:basedOn w:val="DefaultParagraphFont"/>
    <w:link w:val="Header"/>
    <w:uiPriority w:val="99"/>
    <w:rsid w:val="00ED4BBB"/>
    <w:rPr>
      <w:rFonts w:eastAsiaTheme="minorHAnsi"/>
    </w:rPr>
  </w:style>
  <w:style w:type="paragraph" w:styleId="Footer">
    <w:name w:val="footer"/>
    <w:basedOn w:val="Normal"/>
    <w:link w:val="FooterChar"/>
    <w:uiPriority w:val="99"/>
    <w:unhideWhenUsed/>
    <w:rsid w:val="00ED4BBB"/>
    <w:pPr>
      <w:tabs>
        <w:tab w:val="center" w:pos="4320"/>
        <w:tab w:val="right" w:pos="8640"/>
      </w:tabs>
    </w:pPr>
  </w:style>
  <w:style w:type="character" w:customStyle="1" w:styleId="FooterChar">
    <w:name w:val="Footer Char"/>
    <w:basedOn w:val="DefaultParagraphFont"/>
    <w:link w:val="Footer"/>
    <w:uiPriority w:val="99"/>
    <w:rsid w:val="00ED4BBB"/>
    <w:rPr>
      <w:rFonts w:eastAsiaTheme="minorHAnsi"/>
    </w:rPr>
  </w:style>
  <w:style w:type="paragraph" w:styleId="NormalWeb">
    <w:name w:val="Normal (Web)"/>
    <w:basedOn w:val="Normal"/>
    <w:uiPriority w:val="99"/>
    <w:semiHidden/>
    <w:unhideWhenUsed/>
    <w:rsid w:val="00D63F3A"/>
    <w:pPr>
      <w:spacing w:before="100" w:beforeAutospacing="1" w:after="100" w:afterAutospacing="1"/>
    </w:pPr>
    <w:rPr>
      <w:rFonts w:ascii="Times New Roman" w:eastAsia="Times New Roman" w:hAnsi="Times New Roman" w:cs="Times New Roman"/>
    </w:rPr>
  </w:style>
  <w:style w:type="character" w:customStyle="1" w:styleId="bodytext1">
    <w:name w:val="bodytext1"/>
    <w:basedOn w:val="DefaultParagraphFont"/>
    <w:rsid w:val="00295E7D"/>
    <w:rPr>
      <w:rFonts w:ascii="Verdana" w:hAnsi="Verdana" w:hint="default"/>
      <w:sz w:val="18"/>
      <w:szCs w:val="18"/>
    </w:rPr>
  </w:style>
</w:styles>
</file>

<file path=word/webSettings.xml><?xml version="1.0" encoding="utf-8"?>
<w:webSettings xmlns:r="http://schemas.openxmlformats.org/officeDocument/2006/relationships" xmlns:w="http://schemas.openxmlformats.org/wordprocessingml/2006/main">
  <w:divs>
    <w:div w:id="203097757">
      <w:bodyDiv w:val="1"/>
      <w:marLeft w:val="0"/>
      <w:marRight w:val="0"/>
      <w:marTop w:val="0"/>
      <w:marBottom w:val="0"/>
      <w:divBdr>
        <w:top w:val="none" w:sz="0" w:space="0" w:color="auto"/>
        <w:left w:val="none" w:sz="0" w:space="0" w:color="auto"/>
        <w:bottom w:val="none" w:sz="0" w:space="0" w:color="auto"/>
        <w:right w:val="none" w:sz="0" w:space="0" w:color="auto"/>
      </w:divBdr>
      <w:divsChild>
        <w:div w:id="563612132">
          <w:marLeft w:val="0"/>
          <w:marRight w:val="0"/>
          <w:marTop w:val="0"/>
          <w:marBottom w:val="0"/>
          <w:divBdr>
            <w:top w:val="none" w:sz="0" w:space="0" w:color="auto"/>
            <w:left w:val="none" w:sz="0" w:space="0" w:color="auto"/>
            <w:bottom w:val="none" w:sz="0" w:space="0" w:color="auto"/>
            <w:right w:val="none" w:sz="0" w:space="0" w:color="auto"/>
          </w:divBdr>
          <w:divsChild>
            <w:div w:id="2090884964">
              <w:marLeft w:val="0"/>
              <w:marRight w:val="0"/>
              <w:marTop w:val="0"/>
              <w:marBottom w:val="0"/>
              <w:divBdr>
                <w:top w:val="none" w:sz="0" w:space="0" w:color="auto"/>
                <w:left w:val="none" w:sz="0" w:space="0" w:color="auto"/>
                <w:bottom w:val="none" w:sz="0" w:space="0" w:color="auto"/>
                <w:right w:val="none" w:sz="0" w:space="0" w:color="auto"/>
              </w:divBdr>
              <w:divsChild>
                <w:div w:id="799884579">
                  <w:marLeft w:val="0"/>
                  <w:marRight w:val="195"/>
                  <w:marTop w:val="0"/>
                  <w:marBottom w:val="0"/>
                  <w:divBdr>
                    <w:top w:val="none" w:sz="0" w:space="0" w:color="auto"/>
                    <w:left w:val="none" w:sz="0" w:space="0" w:color="auto"/>
                    <w:bottom w:val="none" w:sz="0" w:space="0" w:color="auto"/>
                    <w:right w:val="none" w:sz="0" w:space="0" w:color="auto"/>
                  </w:divBdr>
                  <w:divsChild>
                    <w:div w:id="25721722">
                      <w:marLeft w:val="0"/>
                      <w:marRight w:val="0"/>
                      <w:marTop w:val="0"/>
                      <w:marBottom w:val="0"/>
                      <w:divBdr>
                        <w:top w:val="none" w:sz="0" w:space="0" w:color="auto"/>
                        <w:left w:val="none" w:sz="0" w:space="0" w:color="auto"/>
                        <w:bottom w:val="none" w:sz="0" w:space="0" w:color="auto"/>
                        <w:right w:val="none" w:sz="0" w:space="0" w:color="auto"/>
                      </w:divBdr>
                      <w:divsChild>
                        <w:div w:id="194225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9506335">
      <w:bodyDiv w:val="1"/>
      <w:marLeft w:val="0"/>
      <w:marRight w:val="0"/>
      <w:marTop w:val="0"/>
      <w:marBottom w:val="0"/>
      <w:divBdr>
        <w:top w:val="none" w:sz="0" w:space="0" w:color="auto"/>
        <w:left w:val="none" w:sz="0" w:space="0" w:color="auto"/>
        <w:bottom w:val="none" w:sz="0" w:space="0" w:color="auto"/>
        <w:right w:val="none" w:sz="0" w:space="0" w:color="auto"/>
      </w:divBdr>
      <w:divsChild>
        <w:div w:id="287585284">
          <w:marLeft w:val="0"/>
          <w:marRight w:val="0"/>
          <w:marTop w:val="0"/>
          <w:marBottom w:val="0"/>
          <w:divBdr>
            <w:top w:val="none" w:sz="0" w:space="0" w:color="auto"/>
            <w:left w:val="none" w:sz="0" w:space="0" w:color="auto"/>
            <w:bottom w:val="none" w:sz="0" w:space="0" w:color="auto"/>
            <w:right w:val="none" w:sz="0" w:space="0" w:color="auto"/>
          </w:divBdr>
          <w:divsChild>
            <w:div w:id="1100641262">
              <w:marLeft w:val="0"/>
              <w:marRight w:val="0"/>
              <w:marTop w:val="0"/>
              <w:marBottom w:val="0"/>
              <w:divBdr>
                <w:top w:val="none" w:sz="0" w:space="0" w:color="auto"/>
                <w:left w:val="none" w:sz="0" w:space="0" w:color="auto"/>
                <w:bottom w:val="none" w:sz="0" w:space="0" w:color="auto"/>
                <w:right w:val="none" w:sz="0" w:space="0" w:color="auto"/>
              </w:divBdr>
              <w:divsChild>
                <w:div w:id="125046423">
                  <w:marLeft w:val="0"/>
                  <w:marRight w:val="195"/>
                  <w:marTop w:val="0"/>
                  <w:marBottom w:val="0"/>
                  <w:divBdr>
                    <w:top w:val="none" w:sz="0" w:space="0" w:color="auto"/>
                    <w:left w:val="none" w:sz="0" w:space="0" w:color="auto"/>
                    <w:bottom w:val="none" w:sz="0" w:space="0" w:color="auto"/>
                    <w:right w:val="none" w:sz="0" w:space="0" w:color="auto"/>
                  </w:divBdr>
                  <w:divsChild>
                    <w:div w:id="1728794760">
                      <w:marLeft w:val="0"/>
                      <w:marRight w:val="0"/>
                      <w:marTop w:val="0"/>
                      <w:marBottom w:val="0"/>
                      <w:divBdr>
                        <w:top w:val="none" w:sz="0" w:space="0" w:color="auto"/>
                        <w:left w:val="none" w:sz="0" w:space="0" w:color="auto"/>
                        <w:bottom w:val="none" w:sz="0" w:space="0" w:color="auto"/>
                        <w:right w:val="none" w:sz="0" w:space="0" w:color="auto"/>
                      </w:divBdr>
                      <w:divsChild>
                        <w:div w:id="195705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9153990">
      <w:bodyDiv w:val="1"/>
      <w:marLeft w:val="0"/>
      <w:marRight w:val="0"/>
      <w:marTop w:val="0"/>
      <w:marBottom w:val="0"/>
      <w:divBdr>
        <w:top w:val="none" w:sz="0" w:space="0" w:color="auto"/>
        <w:left w:val="none" w:sz="0" w:space="0" w:color="auto"/>
        <w:bottom w:val="none" w:sz="0" w:space="0" w:color="auto"/>
        <w:right w:val="none" w:sz="0" w:space="0" w:color="auto"/>
      </w:divBdr>
      <w:divsChild>
        <w:div w:id="1273509519">
          <w:marLeft w:val="0"/>
          <w:marRight w:val="0"/>
          <w:marTop w:val="0"/>
          <w:marBottom w:val="0"/>
          <w:divBdr>
            <w:top w:val="none" w:sz="0" w:space="0" w:color="auto"/>
            <w:left w:val="none" w:sz="0" w:space="0" w:color="auto"/>
            <w:bottom w:val="none" w:sz="0" w:space="0" w:color="auto"/>
            <w:right w:val="none" w:sz="0" w:space="0" w:color="auto"/>
          </w:divBdr>
          <w:divsChild>
            <w:div w:id="1421485344">
              <w:marLeft w:val="0"/>
              <w:marRight w:val="0"/>
              <w:marTop w:val="0"/>
              <w:marBottom w:val="0"/>
              <w:divBdr>
                <w:top w:val="none" w:sz="0" w:space="0" w:color="auto"/>
                <w:left w:val="none" w:sz="0" w:space="0" w:color="auto"/>
                <w:bottom w:val="none" w:sz="0" w:space="0" w:color="auto"/>
                <w:right w:val="none" w:sz="0" w:space="0" w:color="auto"/>
              </w:divBdr>
              <w:divsChild>
                <w:div w:id="1343825992">
                  <w:marLeft w:val="0"/>
                  <w:marRight w:val="195"/>
                  <w:marTop w:val="0"/>
                  <w:marBottom w:val="0"/>
                  <w:divBdr>
                    <w:top w:val="none" w:sz="0" w:space="0" w:color="auto"/>
                    <w:left w:val="none" w:sz="0" w:space="0" w:color="auto"/>
                    <w:bottom w:val="none" w:sz="0" w:space="0" w:color="auto"/>
                    <w:right w:val="none" w:sz="0" w:space="0" w:color="auto"/>
                  </w:divBdr>
                  <w:divsChild>
                    <w:div w:id="1397508023">
                      <w:marLeft w:val="0"/>
                      <w:marRight w:val="0"/>
                      <w:marTop w:val="0"/>
                      <w:marBottom w:val="0"/>
                      <w:divBdr>
                        <w:top w:val="none" w:sz="0" w:space="0" w:color="auto"/>
                        <w:left w:val="none" w:sz="0" w:space="0" w:color="auto"/>
                        <w:bottom w:val="none" w:sz="0" w:space="0" w:color="auto"/>
                        <w:right w:val="none" w:sz="0" w:space="0" w:color="auto"/>
                      </w:divBdr>
                      <w:divsChild>
                        <w:div w:id="93251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9500361">
      <w:bodyDiv w:val="1"/>
      <w:marLeft w:val="0"/>
      <w:marRight w:val="0"/>
      <w:marTop w:val="0"/>
      <w:marBottom w:val="0"/>
      <w:divBdr>
        <w:top w:val="none" w:sz="0" w:space="0" w:color="auto"/>
        <w:left w:val="none" w:sz="0" w:space="0" w:color="auto"/>
        <w:bottom w:val="none" w:sz="0" w:space="0" w:color="auto"/>
        <w:right w:val="none" w:sz="0" w:space="0" w:color="auto"/>
      </w:divBdr>
      <w:divsChild>
        <w:div w:id="1497110457">
          <w:marLeft w:val="0"/>
          <w:marRight w:val="0"/>
          <w:marTop w:val="0"/>
          <w:marBottom w:val="0"/>
          <w:divBdr>
            <w:top w:val="none" w:sz="0" w:space="0" w:color="auto"/>
            <w:left w:val="none" w:sz="0" w:space="0" w:color="auto"/>
            <w:bottom w:val="none" w:sz="0" w:space="0" w:color="auto"/>
            <w:right w:val="none" w:sz="0" w:space="0" w:color="auto"/>
          </w:divBdr>
          <w:divsChild>
            <w:div w:id="2121290086">
              <w:marLeft w:val="0"/>
              <w:marRight w:val="0"/>
              <w:marTop w:val="0"/>
              <w:marBottom w:val="0"/>
              <w:divBdr>
                <w:top w:val="none" w:sz="0" w:space="0" w:color="auto"/>
                <w:left w:val="single" w:sz="6" w:space="0" w:color="DDDDDD"/>
                <w:bottom w:val="single" w:sz="6" w:space="0" w:color="DDDDDD"/>
                <w:right w:val="single" w:sz="6" w:space="0" w:color="DDDDDD"/>
              </w:divBdr>
              <w:divsChild>
                <w:div w:id="222520313">
                  <w:marLeft w:val="0"/>
                  <w:marRight w:val="0"/>
                  <w:marTop w:val="0"/>
                  <w:marBottom w:val="0"/>
                  <w:divBdr>
                    <w:top w:val="none" w:sz="0" w:space="0" w:color="auto"/>
                    <w:left w:val="none" w:sz="0" w:space="0" w:color="auto"/>
                    <w:bottom w:val="none" w:sz="0" w:space="0" w:color="auto"/>
                    <w:right w:val="none" w:sz="0" w:space="0" w:color="auto"/>
                  </w:divBdr>
                  <w:divsChild>
                    <w:div w:id="1833567793">
                      <w:marLeft w:val="150"/>
                      <w:marRight w:val="0"/>
                      <w:marTop w:val="300"/>
                      <w:marBottom w:val="75"/>
                      <w:divBdr>
                        <w:top w:val="single" w:sz="6" w:space="8" w:color="660000"/>
                        <w:left w:val="single" w:sz="6" w:space="8" w:color="660000"/>
                        <w:bottom w:val="single" w:sz="6" w:space="8" w:color="660000"/>
                        <w:right w:val="single" w:sz="6" w:space="8" w:color="660000"/>
                      </w:divBdr>
                    </w:div>
                  </w:divsChild>
                </w:div>
              </w:divsChild>
            </w:div>
          </w:divsChild>
        </w:div>
      </w:divsChild>
    </w:div>
    <w:div w:id="1271162311">
      <w:bodyDiv w:val="1"/>
      <w:marLeft w:val="0"/>
      <w:marRight w:val="0"/>
      <w:marTop w:val="0"/>
      <w:marBottom w:val="0"/>
      <w:divBdr>
        <w:top w:val="none" w:sz="0" w:space="0" w:color="auto"/>
        <w:left w:val="none" w:sz="0" w:space="0" w:color="auto"/>
        <w:bottom w:val="none" w:sz="0" w:space="0" w:color="auto"/>
        <w:right w:val="none" w:sz="0" w:space="0" w:color="auto"/>
      </w:divBdr>
      <w:divsChild>
        <w:div w:id="438992536">
          <w:marLeft w:val="0"/>
          <w:marRight w:val="0"/>
          <w:marTop w:val="0"/>
          <w:marBottom w:val="0"/>
          <w:divBdr>
            <w:top w:val="none" w:sz="0" w:space="0" w:color="auto"/>
            <w:left w:val="none" w:sz="0" w:space="0" w:color="auto"/>
            <w:bottom w:val="none" w:sz="0" w:space="0" w:color="auto"/>
            <w:right w:val="none" w:sz="0" w:space="0" w:color="auto"/>
          </w:divBdr>
          <w:divsChild>
            <w:div w:id="592591900">
              <w:marLeft w:val="0"/>
              <w:marRight w:val="0"/>
              <w:marTop w:val="0"/>
              <w:marBottom w:val="0"/>
              <w:divBdr>
                <w:top w:val="none" w:sz="0" w:space="0" w:color="auto"/>
                <w:left w:val="single" w:sz="6" w:space="0" w:color="DDDDDD"/>
                <w:bottom w:val="single" w:sz="6" w:space="0" w:color="DDDDDD"/>
                <w:right w:val="single" w:sz="6" w:space="0" w:color="DDDDDD"/>
              </w:divBdr>
              <w:divsChild>
                <w:div w:id="1669794147">
                  <w:marLeft w:val="0"/>
                  <w:marRight w:val="0"/>
                  <w:marTop w:val="0"/>
                  <w:marBottom w:val="0"/>
                  <w:divBdr>
                    <w:top w:val="none" w:sz="0" w:space="0" w:color="auto"/>
                    <w:left w:val="none" w:sz="0" w:space="0" w:color="auto"/>
                    <w:bottom w:val="none" w:sz="0" w:space="0" w:color="auto"/>
                    <w:right w:val="none" w:sz="0" w:space="0" w:color="auto"/>
                  </w:divBdr>
                  <w:divsChild>
                    <w:div w:id="209912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695173">
      <w:bodyDiv w:val="1"/>
      <w:marLeft w:val="0"/>
      <w:marRight w:val="0"/>
      <w:marTop w:val="0"/>
      <w:marBottom w:val="0"/>
      <w:divBdr>
        <w:top w:val="none" w:sz="0" w:space="0" w:color="auto"/>
        <w:left w:val="none" w:sz="0" w:space="0" w:color="auto"/>
        <w:bottom w:val="none" w:sz="0" w:space="0" w:color="auto"/>
        <w:right w:val="none" w:sz="0" w:space="0" w:color="auto"/>
      </w:divBdr>
      <w:divsChild>
        <w:div w:id="84812674">
          <w:marLeft w:val="0"/>
          <w:marRight w:val="0"/>
          <w:marTop w:val="0"/>
          <w:marBottom w:val="0"/>
          <w:divBdr>
            <w:top w:val="none" w:sz="0" w:space="0" w:color="auto"/>
            <w:left w:val="none" w:sz="0" w:space="0" w:color="auto"/>
            <w:bottom w:val="none" w:sz="0" w:space="0" w:color="auto"/>
            <w:right w:val="none" w:sz="0" w:space="0" w:color="auto"/>
          </w:divBdr>
          <w:divsChild>
            <w:div w:id="1135610684">
              <w:marLeft w:val="0"/>
              <w:marRight w:val="0"/>
              <w:marTop w:val="0"/>
              <w:marBottom w:val="0"/>
              <w:divBdr>
                <w:top w:val="none" w:sz="0" w:space="0" w:color="auto"/>
                <w:left w:val="single" w:sz="6" w:space="0" w:color="DDDDDD"/>
                <w:bottom w:val="single" w:sz="6" w:space="0" w:color="DDDDDD"/>
                <w:right w:val="single" w:sz="6" w:space="0" w:color="DDDDDD"/>
              </w:divBdr>
              <w:divsChild>
                <w:div w:id="362021193">
                  <w:marLeft w:val="0"/>
                  <w:marRight w:val="0"/>
                  <w:marTop w:val="0"/>
                  <w:marBottom w:val="0"/>
                  <w:divBdr>
                    <w:top w:val="none" w:sz="0" w:space="0" w:color="auto"/>
                    <w:left w:val="none" w:sz="0" w:space="0" w:color="auto"/>
                    <w:bottom w:val="none" w:sz="0" w:space="0" w:color="auto"/>
                    <w:right w:val="none" w:sz="0" w:space="0" w:color="auto"/>
                  </w:divBdr>
                  <w:divsChild>
                    <w:div w:id="210124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324129">
      <w:bodyDiv w:val="1"/>
      <w:marLeft w:val="0"/>
      <w:marRight w:val="0"/>
      <w:marTop w:val="0"/>
      <w:marBottom w:val="0"/>
      <w:divBdr>
        <w:top w:val="none" w:sz="0" w:space="0" w:color="auto"/>
        <w:left w:val="none" w:sz="0" w:space="0" w:color="auto"/>
        <w:bottom w:val="none" w:sz="0" w:space="0" w:color="auto"/>
        <w:right w:val="none" w:sz="0" w:space="0" w:color="auto"/>
      </w:divBdr>
      <w:divsChild>
        <w:div w:id="1652321891">
          <w:marLeft w:val="0"/>
          <w:marRight w:val="0"/>
          <w:marTop w:val="0"/>
          <w:marBottom w:val="0"/>
          <w:divBdr>
            <w:top w:val="none" w:sz="0" w:space="0" w:color="auto"/>
            <w:left w:val="none" w:sz="0" w:space="0" w:color="auto"/>
            <w:bottom w:val="none" w:sz="0" w:space="0" w:color="auto"/>
            <w:right w:val="none" w:sz="0" w:space="0" w:color="auto"/>
          </w:divBdr>
          <w:divsChild>
            <w:div w:id="593172801">
              <w:marLeft w:val="0"/>
              <w:marRight w:val="0"/>
              <w:marTop w:val="0"/>
              <w:marBottom w:val="0"/>
              <w:divBdr>
                <w:top w:val="none" w:sz="0" w:space="0" w:color="auto"/>
                <w:left w:val="none" w:sz="0" w:space="0" w:color="auto"/>
                <w:bottom w:val="none" w:sz="0" w:space="0" w:color="auto"/>
                <w:right w:val="none" w:sz="0" w:space="0" w:color="auto"/>
              </w:divBdr>
              <w:divsChild>
                <w:div w:id="690225833">
                  <w:marLeft w:val="0"/>
                  <w:marRight w:val="195"/>
                  <w:marTop w:val="0"/>
                  <w:marBottom w:val="0"/>
                  <w:divBdr>
                    <w:top w:val="none" w:sz="0" w:space="0" w:color="auto"/>
                    <w:left w:val="none" w:sz="0" w:space="0" w:color="auto"/>
                    <w:bottom w:val="none" w:sz="0" w:space="0" w:color="auto"/>
                    <w:right w:val="none" w:sz="0" w:space="0" w:color="auto"/>
                  </w:divBdr>
                  <w:divsChild>
                    <w:div w:id="729377340">
                      <w:marLeft w:val="0"/>
                      <w:marRight w:val="0"/>
                      <w:marTop w:val="0"/>
                      <w:marBottom w:val="0"/>
                      <w:divBdr>
                        <w:top w:val="none" w:sz="0" w:space="0" w:color="auto"/>
                        <w:left w:val="none" w:sz="0" w:space="0" w:color="auto"/>
                        <w:bottom w:val="none" w:sz="0" w:space="0" w:color="auto"/>
                        <w:right w:val="none" w:sz="0" w:space="0" w:color="auto"/>
                      </w:divBdr>
                      <w:divsChild>
                        <w:div w:id="74090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1168</Words>
  <Characters>6660</Characters>
  <Application>Microsoft Macintosh Word</Application>
  <DocSecurity>0</DocSecurity>
  <Lines>55</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Anderson</dc:creator>
  <cp:lastModifiedBy>Jasmine Ross</cp:lastModifiedBy>
  <cp:revision>2</cp:revision>
  <cp:lastPrinted>2012-04-22T20:52:00Z</cp:lastPrinted>
  <dcterms:created xsi:type="dcterms:W3CDTF">2012-05-02T05:00:00Z</dcterms:created>
  <dcterms:modified xsi:type="dcterms:W3CDTF">2012-05-02T05:00:00Z</dcterms:modified>
</cp:coreProperties>
</file>